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8B" w:rsidRDefault="0060528B">
      <w:r>
        <w:t>Добрый день!</w:t>
      </w:r>
    </w:p>
    <w:p w:rsidR="00693864" w:rsidRDefault="0060528B">
      <w:r>
        <w:t>Столкнулись с проблемой в настройках ЛЭРС УЧЕТ для регулятора ТЭСМАРТ РТ-05 при привязке к измеряемым параметрам точки учета.</w:t>
      </w:r>
    </w:p>
    <w:p w:rsidR="000C2984" w:rsidRDefault="000C2984" w:rsidP="000C2984">
      <w:r>
        <w:t>Регулятор работает в двухконтурном режиме: 1 контур - отопление; 2 контур - ГВС.</w:t>
      </w:r>
    </w:p>
    <w:p w:rsidR="0060528B" w:rsidRDefault="0060528B">
      <w:r>
        <w:t xml:space="preserve"> При выборе ячеек устройства с</w:t>
      </w:r>
      <w:r w:rsidR="00E02FD8">
        <w:t xml:space="preserve"> приставками </w:t>
      </w:r>
      <w:r w:rsidR="00E02FD8" w:rsidRPr="000C2984">
        <w:rPr>
          <w:b/>
        </w:rPr>
        <w:t>Контур1</w:t>
      </w:r>
      <w:r w:rsidR="00E02FD8">
        <w:t xml:space="preserve"> и </w:t>
      </w:r>
      <w:r w:rsidR="00E02FD8" w:rsidRPr="000C2984">
        <w:rPr>
          <w:b/>
        </w:rPr>
        <w:t>Контур2</w:t>
      </w:r>
      <w:r w:rsidR="00E02FD8">
        <w:t xml:space="preserve"> не выводятся данные с регулятора.</w:t>
      </w:r>
    </w:p>
    <w:p w:rsidR="00E02FD8" w:rsidRDefault="00E02FD8">
      <w:r>
        <w:t>Настройки в ЛЭРС УЧЕТ произведены по рисункам 1 и 2.</w:t>
      </w:r>
    </w:p>
    <w:p w:rsidR="0060528B" w:rsidRDefault="00E02FD8">
      <w:r>
        <w:t>Рис.1 - Привязка РТ-05 контура отопления (контур1)</w:t>
      </w:r>
    </w:p>
    <w:p w:rsidR="0060528B" w:rsidRDefault="0060528B">
      <w:r>
        <w:rPr>
          <w:noProof/>
          <w:lang w:eastAsia="ru-RU"/>
        </w:rPr>
        <w:drawing>
          <wp:inline distT="0" distB="0" distL="0" distR="0">
            <wp:extent cx="4552950" cy="372125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111" cy="3722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FD8" w:rsidRDefault="00E02FD8">
      <w:r>
        <w:t>Рис.2 - Привязка РТ-05 контура ГВС (контур2)</w:t>
      </w:r>
    </w:p>
    <w:p w:rsidR="00E02FD8" w:rsidRDefault="00E02FD8">
      <w:r>
        <w:rPr>
          <w:noProof/>
          <w:lang w:eastAsia="ru-RU"/>
        </w:rPr>
        <w:drawing>
          <wp:inline distT="0" distB="0" distL="0" distR="0">
            <wp:extent cx="4499973" cy="36766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973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864" w:rsidRDefault="00693864" w:rsidP="00693864">
      <w:r>
        <w:lastRenderedPageBreak/>
        <w:t>В то же время при  выборе ячеек устройства без приставок  Контур1 и Контур2 (см рис.3) данные с регулятора выводятся</w:t>
      </w:r>
      <w:r w:rsidR="000E146D">
        <w:t>,</w:t>
      </w:r>
      <w:r>
        <w:t xml:space="preserve"> но только с первого контура.</w:t>
      </w:r>
    </w:p>
    <w:p w:rsidR="00E02FD8" w:rsidRDefault="00693864">
      <w:r>
        <w:t xml:space="preserve">Рис.3 </w:t>
      </w:r>
      <w:r w:rsidR="000E146D">
        <w:t xml:space="preserve"> - </w:t>
      </w:r>
    </w:p>
    <w:p w:rsidR="0060528B" w:rsidRDefault="00693864">
      <w:r>
        <w:rPr>
          <w:noProof/>
          <w:lang w:eastAsia="ru-RU"/>
        </w:rPr>
        <w:drawing>
          <wp:inline distT="0" distB="0" distL="0" distR="0">
            <wp:extent cx="4895850" cy="3994522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994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864" w:rsidRDefault="00693864">
      <w:r>
        <w:t>Настройку привязки второго контура ГВС произве</w:t>
      </w:r>
      <w:r w:rsidR="000E146D">
        <w:t>сти не удается - нет нужных ячеек регулятора для привязки.</w:t>
      </w:r>
    </w:p>
    <w:p w:rsidR="000C2984" w:rsidRDefault="000C2984">
      <w:r>
        <w:t xml:space="preserve">Рис.4 - Мониторинг текущих с привязкой Т11, Т2, </w:t>
      </w:r>
      <w:proofErr w:type="spellStart"/>
      <w:r>
        <w:t>Тн</w:t>
      </w:r>
      <w:proofErr w:type="spellEnd"/>
      <w:r w:rsidR="000E146D">
        <w:t xml:space="preserve"> для Контура 1 - отопление</w:t>
      </w:r>
    </w:p>
    <w:p w:rsidR="000C2984" w:rsidRDefault="000C2984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46D" w:rsidRDefault="000E146D"/>
    <w:p w:rsidR="000E146D" w:rsidRDefault="000E146D"/>
    <w:p w:rsidR="000E146D" w:rsidRDefault="000E146D"/>
    <w:p w:rsidR="000E146D" w:rsidRDefault="000E146D">
      <w:r>
        <w:lastRenderedPageBreak/>
        <w:t xml:space="preserve">Таким образом: </w:t>
      </w:r>
    </w:p>
    <w:p w:rsidR="000E146D" w:rsidRDefault="000E146D">
      <w:r>
        <w:t xml:space="preserve">1.  При привязке ячеек регулятора к измеряемым параметрам с приставками Контур 1 и Контур 2 - получить данные с регулятора не получается. </w:t>
      </w:r>
    </w:p>
    <w:p w:rsidR="000E146D" w:rsidRDefault="000E146D">
      <w:r>
        <w:t>2.  При привязке ячеек регулятора к измеряемым параметрам без приставки Контур - данные выводятся, но только для первого контура регулятора РТ-05.</w:t>
      </w:r>
    </w:p>
    <w:p w:rsidR="000E146D" w:rsidRDefault="000E146D">
      <w:r>
        <w:t xml:space="preserve">3. Получить данные со 2-го контура с  регулятора РТ-05 , установленного как ГВС </w:t>
      </w:r>
      <w:r w:rsidR="00505ADB">
        <w:t>в ЛЭРС УЧЕТ не удается.</w:t>
      </w:r>
    </w:p>
    <w:p w:rsidR="00505ADB" w:rsidRDefault="004A4B4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453390</wp:posOffset>
            </wp:positionV>
            <wp:extent cx="1809750" cy="2419350"/>
            <wp:effectExtent l="19050" t="0" r="0" b="0"/>
            <wp:wrapThrough wrapText="bothSides">
              <wp:wrapPolygon edited="0">
                <wp:start x="-227" y="0"/>
                <wp:lineTo x="-227" y="21430"/>
                <wp:lineTo x="21600" y="21430"/>
                <wp:lineTo x="21600" y="0"/>
                <wp:lineTo x="-227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087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453390</wp:posOffset>
            </wp:positionV>
            <wp:extent cx="1800225" cy="2438400"/>
            <wp:effectExtent l="19050" t="0" r="952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ADB">
        <w:t xml:space="preserve">4. </w:t>
      </w:r>
      <w:r w:rsidR="007D3087">
        <w:t>Так же хотим заметить что в регуляторе РТ-05 есть специфические ячейки, такие как: % открытия</w:t>
      </w:r>
      <w:r>
        <w:t xml:space="preserve"> клапана, </w:t>
      </w:r>
      <w:proofErr w:type="spellStart"/>
      <w:r>
        <w:t>Тзадания</w:t>
      </w:r>
      <w:proofErr w:type="spellEnd"/>
      <w:r>
        <w:t>,  и т.д. кот</w:t>
      </w:r>
      <w:r w:rsidR="007D3087">
        <w:t>орых нет в списке измеряемых параметров</w:t>
      </w:r>
      <w:r>
        <w:t>.</w:t>
      </w:r>
    </w:p>
    <w:p w:rsidR="007D3087" w:rsidRDefault="007D3087"/>
    <w:p w:rsidR="004A4B4A" w:rsidRDefault="004A4B4A"/>
    <w:p w:rsidR="004A4B4A" w:rsidRDefault="004A4B4A"/>
    <w:p w:rsidR="004A4B4A" w:rsidRDefault="004A4B4A"/>
    <w:p w:rsidR="004A4B4A" w:rsidRDefault="004A4B4A"/>
    <w:p w:rsidR="004A4B4A" w:rsidRDefault="004A4B4A"/>
    <w:p w:rsidR="004A4B4A" w:rsidRDefault="004A4B4A"/>
    <w:p w:rsidR="004A4B4A" w:rsidRDefault="004A4B4A"/>
    <w:p w:rsidR="004A4B4A" w:rsidRDefault="004A4B4A">
      <w:r>
        <w:t>Прошу уточнить, каким образом можно привязать ячейки второго контура  РТ-05 с выводом данных в ЛЭРС УЧЕТ?</w:t>
      </w:r>
    </w:p>
    <w:sectPr w:rsidR="004A4B4A" w:rsidSect="00E02FD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528B"/>
    <w:rsid w:val="000C2984"/>
    <w:rsid w:val="000E146D"/>
    <w:rsid w:val="004A4B4A"/>
    <w:rsid w:val="00505ADB"/>
    <w:rsid w:val="00602DBA"/>
    <w:rsid w:val="0060528B"/>
    <w:rsid w:val="00693864"/>
    <w:rsid w:val="007A5AEA"/>
    <w:rsid w:val="007D3087"/>
    <w:rsid w:val="00B513A1"/>
    <w:rsid w:val="00E0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2019-06-29T09:58:00Z</dcterms:created>
  <dcterms:modified xsi:type="dcterms:W3CDTF">2019-06-29T12:37:00Z</dcterms:modified>
</cp:coreProperties>
</file>