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8E" w:rsidRDefault="00E47695">
      <w:r>
        <w:t>автоматическое форматирование суточные данные (часовые скрыты)</w:t>
      </w:r>
    </w:p>
    <w:p w:rsidR="00E47695" w:rsidRDefault="00E47695">
      <w:r>
        <w:rPr>
          <w:noProof/>
          <w:lang w:eastAsia="ru-RU"/>
        </w:rPr>
        <w:drawing>
          <wp:inline distT="0" distB="0" distL="0" distR="0">
            <wp:extent cx="5940425" cy="475401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>
      <w:r>
        <w:lastRenderedPageBreak/>
        <w:t>автоматическое форматирование часовые + суточные (начало отчета)</w:t>
      </w:r>
    </w:p>
    <w:p w:rsidR="00E47695" w:rsidRDefault="00E47695">
      <w:r>
        <w:rPr>
          <w:noProof/>
          <w:lang w:eastAsia="ru-RU"/>
        </w:rPr>
        <w:drawing>
          <wp:inline distT="0" distB="0" distL="0" distR="0">
            <wp:extent cx="5940425" cy="475401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/>
    <w:p w:rsidR="00E47695" w:rsidRDefault="00E47695">
      <w:r>
        <w:lastRenderedPageBreak/>
        <w:t>автоматическое форматирование часовые + суточные (конец отчета)</w:t>
      </w:r>
    </w:p>
    <w:p w:rsidR="00E47695" w:rsidRDefault="00E47695">
      <w:r>
        <w:rPr>
          <w:noProof/>
          <w:lang w:eastAsia="ru-RU"/>
        </w:rPr>
        <w:drawing>
          <wp:inline distT="0" distB="0" distL="0" distR="0">
            <wp:extent cx="5940425" cy="475401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695" w:rsidSect="0079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E47695"/>
    <w:rsid w:val="00004171"/>
    <w:rsid w:val="00796A8E"/>
    <w:rsid w:val="00E4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1</cp:revision>
  <dcterms:created xsi:type="dcterms:W3CDTF">2020-11-26T10:41:00Z</dcterms:created>
  <dcterms:modified xsi:type="dcterms:W3CDTF">2020-11-26T10:48:00Z</dcterms:modified>
</cp:coreProperties>
</file>