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206F" w14:textId="77777777" w:rsidR="00954B4D" w:rsidRPr="00FD463F" w:rsidRDefault="00954B4D">
      <w:pPr>
        <w:pStyle w:val="a3"/>
        <w:rPr>
          <w:rFonts w:ascii="Times New Roman" w:hAnsi="Times New Roman" w:cs="Times New Roman"/>
          <w:sz w:val="20"/>
        </w:rPr>
      </w:pPr>
    </w:p>
    <w:p w14:paraId="6D9FCC6D" w14:textId="77777777" w:rsidR="0048160A" w:rsidRPr="00FD463F" w:rsidRDefault="0048160A">
      <w:pPr>
        <w:spacing w:before="200"/>
        <w:ind w:left="2186" w:right="2306"/>
        <w:jc w:val="center"/>
        <w:rPr>
          <w:rFonts w:ascii="Times New Roman" w:hAnsi="Times New Roman" w:cs="Times New Roman"/>
          <w:b/>
          <w:sz w:val="36"/>
          <w:lang w:eastAsia="zh-CN"/>
        </w:rPr>
      </w:pPr>
    </w:p>
    <w:p w14:paraId="0FA715AC" w14:textId="77777777" w:rsidR="0048160A" w:rsidRPr="00FD463F" w:rsidRDefault="0048160A">
      <w:pPr>
        <w:spacing w:before="200"/>
        <w:ind w:left="2186" w:right="2306"/>
        <w:jc w:val="center"/>
        <w:rPr>
          <w:rFonts w:ascii="Times New Roman" w:hAnsi="Times New Roman" w:cs="Times New Roman"/>
          <w:b/>
          <w:sz w:val="36"/>
          <w:lang w:eastAsia="zh-CN"/>
        </w:rPr>
      </w:pPr>
    </w:p>
    <w:p w14:paraId="7D22C8ED" w14:textId="77777777" w:rsidR="0048160A" w:rsidRPr="00FD463F" w:rsidRDefault="0048160A">
      <w:pPr>
        <w:spacing w:before="200"/>
        <w:ind w:left="2186" w:right="2306"/>
        <w:jc w:val="center"/>
        <w:rPr>
          <w:rFonts w:ascii="Times New Roman" w:hAnsi="Times New Roman" w:cs="Times New Roman"/>
          <w:b/>
          <w:sz w:val="36"/>
          <w:lang w:eastAsia="zh-CN"/>
        </w:rPr>
      </w:pPr>
    </w:p>
    <w:p w14:paraId="52A3D609" w14:textId="77777777" w:rsidR="0048160A" w:rsidRPr="00FD463F" w:rsidRDefault="0048160A">
      <w:pPr>
        <w:spacing w:before="200"/>
        <w:ind w:left="2186" w:right="2306"/>
        <w:jc w:val="center"/>
        <w:rPr>
          <w:rFonts w:ascii="Times New Roman" w:hAnsi="Times New Roman" w:cs="Times New Roman"/>
          <w:b/>
          <w:sz w:val="36"/>
          <w:lang w:eastAsia="zh-CN"/>
        </w:rPr>
      </w:pPr>
    </w:p>
    <w:p w14:paraId="0DC2A175" w14:textId="77777777" w:rsidR="0048160A" w:rsidRPr="00FD463F" w:rsidRDefault="0048160A">
      <w:pPr>
        <w:spacing w:before="200"/>
        <w:ind w:left="2186" w:right="2306"/>
        <w:jc w:val="center"/>
        <w:rPr>
          <w:rFonts w:ascii="Times New Roman" w:hAnsi="Times New Roman" w:cs="Times New Roman"/>
          <w:b/>
          <w:sz w:val="36"/>
          <w:lang w:eastAsia="zh-CN"/>
        </w:rPr>
      </w:pPr>
    </w:p>
    <w:p w14:paraId="10CDF926" w14:textId="77777777" w:rsidR="0048160A" w:rsidRPr="00FD463F" w:rsidRDefault="0048160A">
      <w:pPr>
        <w:spacing w:before="200"/>
        <w:ind w:left="2186" w:right="2306"/>
        <w:jc w:val="center"/>
        <w:rPr>
          <w:rFonts w:ascii="Times New Roman" w:hAnsi="Times New Roman" w:cs="Times New Roman"/>
          <w:b/>
          <w:sz w:val="36"/>
          <w:lang w:eastAsia="zh-CN"/>
        </w:rPr>
      </w:pPr>
    </w:p>
    <w:p w14:paraId="38C725FF" w14:textId="77777777" w:rsidR="0048160A" w:rsidRPr="00FD463F" w:rsidRDefault="0048160A">
      <w:pPr>
        <w:spacing w:before="200"/>
        <w:ind w:left="2186" w:right="2306"/>
        <w:jc w:val="center"/>
        <w:rPr>
          <w:rFonts w:ascii="Times New Roman" w:hAnsi="Times New Roman" w:cs="Times New Roman"/>
          <w:b/>
          <w:sz w:val="36"/>
          <w:lang w:eastAsia="zh-CN"/>
        </w:rPr>
      </w:pPr>
    </w:p>
    <w:p w14:paraId="46293D75" w14:textId="77777777" w:rsidR="0048160A" w:rsidRPr="00FD463F" w:rsidRDefault="0048160A">
      <w:pPr>
        <w:spacing w:before="200"/>
        <w:ind w:left="2186" w:right="2306"/>
        <w:jc w:val="center"/>
        <w:rPr>
          <w:rFonts w:ascii="Times New Roman" w:hAnsi="Times New Roman" w:cs="Times New Roman"/>
          <w:b/>
          <w:sz w:val="36"/>
          <w:lang w:eastAsia="zh-CN"/>
        </w:rPr>
      </w:pPr>
    </w:p>
    <w:p w14:paraId="5B371259" w14:textId="1D9E16B8" w:rsidR="00954B4D" w:rsidRDefault="008D7C67">
      <w:pPr>
        <w:spacing w:before="200"/>
        <w:ind w:left="2186" w:right="2306"/>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Communication Protocol</w:t>
      </w:r>
    </w:p>
    <w:p w14:paraId="05DAE3EF" w14:textId="75D53684" w:rsidR="008D7C67" w:rsidRPr="008D7C67" w:rsidRDefault="008D7C67">
      <w:pPr>
        <w:spacing w:before="200"/>
        <w:ind w:left="2186" w:right="2306"/>
        <w:jc w:val="center"/>
        <w:rPr>
          <w:rFonts w:ascii="Times New Roman" w:eastAsiaTheme="minorEastAsia" w:hAnsi="Times New Roman" w:cs="Times New Roman"/>
          <w:b/>
          <w:sz w:val="36"/>
          <w:szCs w:val="36"/>
          <w:lang w:eastAsia="zh-CN"/>
        </w:rPr>
      </w:pPr>
      <w:r>
        <w:rPr>
          <w:rFonts w:ascii="Times New Roman" w:eastAsiaTheme="minorEastAsia" w:hAnsi="Times New Roman" w:cs="Times New Roman" w:hint="eastAsia"/>
          <w:b/>
          <w:sz w:val="36"/>
          <w:szCs w:val="36"/>
          <w:lang w:eastAsia="zh-CN"/>
        </w:rPr>
        <w:t>F</w:t>
      </w:r>
      <w:r>
        <w:rPr>
          <w:rFonts w:ascii="Times New Roman" w:eastAsiaTheme="minorEastAsia" w:hAnsi="Times New Roman" w:cs="Times New Roman"/>
          <w:b/>
          <w:sz w:val="36"/>
          <w:szCs w:val="36"/>
          <w:lang w:eastAsia="zh-CN"/>
        </w:rPr>
        <w:t>or UGS500</w:t>
      </w:r>
    </w:p>
    <w:p w14:paraId="6AC7B9DE" w14:textId="77777777" w:rsidR="00954B4D" w:rsidRPr="00FD463F" w:rsidRDefault="00954B4D" w:rsidP="008B4BA3">
      <w:pPr>
        <w:rPr>
          <w:rFonts w:ascii="Times New Roman" w:hAnsi="Times New Roman" w:cs="Times New Roman"/>
          <w:sz w:val="36"/>
          <w:szCs w:val="36"/>
          <w:lang w:eastAsia="zh-CN"/>
        </w:rPr>
        <w:sectPr w:rsidR="00954B4D" w:rsidRPr="00FD463F" w:rsidSect="007A23F5">
          <w:headerReference w:type="default" r:id="rId8"/>
          <w:footerReference w:type="default" r:id="rId9"/>
          <w:type w:val="continuous"/>
          <w:pgSz w:w="11910" w:h="16840"/>
          <w:pgMar w:top="1400" w:right="1460" w:bottom="1220" w:left="1580" w:header="882" w:footer="1021" w:gutter="0"/>
          <w:pgNumType w:start="1"/>
          <w:cols w:space="720"/>
        </w:sectPr>
      </w:pPr>
    </w:p>
    <w:p w14:paraId="339FD0CE" w14:textId="77777777" w:rsidR="00954B4D" w:rsidRPr="00FD463F" w:rsidRDefault="00954B4D">
      <w:pPr>
        <w:rPr>
          <w:rFonts w:ascii="Times New Roman" w:hAnsi="Times New Roman" w:cs="Times New Roman"/>
          <w:lang w:eastAsia="zh-CN"/>
        </w:rPr>
      </w:pPr>
    </w:p>
    <w:sdt>
      <w:sdtPr>
        <w:rPr>
          <w:rFonts w:ascii="Times New Roman" w:eastAsia="SimSun" w:hAnsi="Times New Roman" w:cs="Times New Roman"/>
          <w:color w:val="auto"/>
          <w:sz w:val="22"/>
          <w:szCs w:val="22"/>
          <w:lang w:val="zh-CN" w:eastAsia="en-US"/>
        </w:rPr>
        <w:id w:val="-1414310056"/>
        <w:docPartObj>
          <w:docPartGallery w:val="Table of Contents"/>
          <w:docPartUnique/>
        </w:docPartObj>
      </w:sdtPr>
      <w:sdtEndPr>
        <w:rPr>
          <w:b/>
          <w:bCs/>
        </w:rPr>
      </w:sdtEndPr>
      <w:sdtContent>
        <w:p w14:paraId="2C2E1487" w14:textId="11AA85C2" w:rsidR="008B4BA3" w:rsidRPr="00FD463F" w:rsidRDefault="008B4BA3">
          <w:pPr>
            <w:pStyle w:val="a5"/>
            <w:rPr>
              <w:rFonts w:ascii="Times New Roman" w:hAnsi="Times New Roman" w:cs="Times New Roman"/>
            </w:rPr>
          </w:pPr>
          <w:r w:rsidRPr="00FD463F">
            <w:rPr>
              <w:rFonts w:ascii="Times New Roman" w:eastAsia="Times New Roman" w:hAnsi="Times New Roman" w:cs="Times New Roman"/>
              <w:lang w:val="zh-CN"/>
            </w:rPr>
            <w:t>Contents</w:t>
          </w:r>
        </w:p>
        <w:p w14:paraId="62B4E8F8" w14:textId="030600F6" w:rsidR="00FB2C3E" w:rsidRDefault="008B4BA3">
          <w:pPr>
            <w:pStyle w:val="10"/>
            <w:tabs>
              <w:tab w:val="left" w:pos="1271"/>
              <w:tab w:val="right" w:leader="dot" w:pos="8860"/>
            </w:tabs>
            <w:rPr>
              <w:rFonts w:asciiTheme="minorHAnsi" w:eastAsiaTheme="minorEastAsia" w:hAnsiTheme="minorHAnsi" w:cstheme="minorBidi"/>
              <w:noProof/>
              <w:kern w:val="2"/>
              <w:sz w:val="21"/>
              <w:lang w:eastAsia="zh-CN"/>
            </w:rPr>
          </w:pPr>
          <w:r w:rsidRPr="00FD463F">
            <w:rPr>
              <w:rFonts w:ascii="Times New Roman" w:hAnsi="Times New Roman" w:cs="Times New Roman"/>
            </w:rPr>
            <w:fldChar w:fldCharType="begin"/>
          </w:r>
          <w:r w:rsidRPr="00FD463F">
            <w:rPr>
              <w:rFonts w:ascii="Times New Roman" w:hAnsi="Times New Roman" w:cs="Times New Roman"/>
            </w:rPr>
            <w:instrText xml:space="preserve"> TOC \o "1-4" \h \z \u </w:instrText>
          </w:r>
          <w:r w:rsidRPr="00FD463F">
            <w:rPr>
              <w:rFonts w:ascii="Times New Roman" w:hAnsi="Times New Roman" w:cs="Times New Roman"/>
            </w:rPr>
            <w:fldChar w:fldCharType="separate"/>
          </w:r>
          <w:hyperlink w:anchor="_Toc161842229" w:history="1">
            <w:r w:rsidR="00FB2C3E" w:rsidRPr="001E1A7F">
              <w:rPr>
                <w:rStyle w:val="a6"/>
                <w:rFonts w:ascii="Calibri" w:hAnsi="Calibri" w:cs="Calibri"/>
                <w:noProof/>
                <w:w w:val="99"/>
              </w:rPr>
              <w:t>1</w:t>
            </w:r>
            <w:r w:rsidR="00FB2C3E">
              <w:rPr>
                <w:rFonts w:asciiTheme="minorHAnsi" w:eastAsiaTheme="minorEastAsia" w:hAnsiTheme="minorHAnsi" w:cstheme="minorBidi"/>
                <w:noProof/>
                <w:kern w:val="2"/>
                <w:sz w:val="21"/>
                <w:lang w:eastAsia="zh-CN"/>
              </w:rPr>
              <w:tab/>
            </w:r>
            <w:r w:rsidR="00FB2C3E" w:rsidRPr="001E1A7F">
              <w:rPr>
                <w:rStyle w:val="a6"/>
                <w:rFonts w:ascii="Times New Roman" w:eastAsiaTheme="majorEastAsia" w:hAnsi="Times New Roman" w:cs="Times New Roman"/>
                <w:noProof/>
              </w:rPr>
              <w:t xml:space="preserve">Communication </w:t>
            </w:r>
            <w:r w:rsidR="00FB2C3E" w:rsidRPr="001E1A7F">
              <w:rPr>
                <w:rStyle w:val="a6"/>
                <w:rFonts w:ascii="Times New Roman" w:eastAsiaTheme="majorEastAsia" w:hAnsi="Times New Roman" w:cs="Times New Roman"/>
                <w:noProof/>
                <w:lang w:eastAsia="zh-CN"/>
              </w:rPr>
              <w:t>P</w:t>
            </w:r>
            <w:r w:rsidR="00FB2C3E" w:rsidRPr="001E1A7F">
              <w:rPr>
                <w:rStyle w:val="a6"/>
                <w:rFonts w:ascii="Times New Roman" w:eastAsiaTheme="majorEastAsia" w:hAnsi="Times New Roman" w:cs="Times New Roman"/>
                <w:noProof/>
              </w:rPr>
              <w:t>rotocol</w:t>
            </w:r>
            <w:r w:rsidR="00FB2C3E">
              <w:rPr>
                <w:noProof/>
                <w:webHidden/>
              </w:rPr>
              <w:tab/>
            </w:r>
            <w:r w:rsidR="00FB2C3E">
              <w:rPr>
                <w:noProof/>
                <w:webHidden/>
              </w:rPr>
              <w:fldChar w:fldCharType="begin"/>
            </w:r>
            <w:r w:rsidR="00FB2C3E">
              <w:rPr>
                <w:noProof/>
                <w:webHidden/>
              </w:rPr>
              <w:instrText xml:space="preserve"> PAGEREF _Toc161842229 \h </w:instrText>
            </w:r>
            <w:r w:rsidR="00FB2C3E">
              <w:rPr>
                <w:noProof/>
                <w:webHidden/>
              </w:rPr>
            </w:r>
            <w:r w:rsidR="00FB2C3E">
              <w:rPr>
                <w:noProof/>
                <w:webHidden/>
              </w:rPr>
              <w:fldChar w:fldCharType="separate"/>
            </w:r>
            <w:r w:rsidR="00FB2C3E">
              <w:rPr>
                <w:noProof/>
                <w:webHidden/>
              </w:rPr>
              <w:t>3</w:t>
            </w:r>
            <w:r w:rsidR="00FB2C3E">
              <w:rPr>
                <w:noProof/>
                <w:webHidden/>
              </w:rPr>
              <w:fldChar w:fldCharType="end"/>
            </w:r>
          </w:hyperlink>
        </w:p>
        <w:p w14:paraId="515A6C87" w14:textId="7D4E45DD" w:rsidR="00FB2C3E" w:rsidRDefault="00EC4068">
          <w:pPr>
            <w:pStyle w:val="41"/>
            <w:tabs>
              <w:tab w:val="left" w:pos="1742"/>
              <w:tab w:val="right" w:leader="dot" w:pos="8860"/>
            </w:tabs>
            <w:ind w:left="1320"/>
            <w:rPr>
              <w:rFonts w:asciiTheme="minorHAnsi" w:eastAsiaTheme="minorEastAsia" w:hAnsiTheme="minorHAnsi" w:cstheme="minorBidi"/>
              <w:noProof/>
              <w:kern w:val="2"/>
              <w:sz w:val="21"/>
              <w:lang w:eastAsia="zh-CN"/>
            </w:rPr>
          </w:pPr>
          <w:hyperlink w:anchor="_Toc161842230" w:history="1">
            <w:r w:rsidR="00FB2C3E" w:rsidRPr="001E1A7F">
              <w:rPr>
                <w:rStyle w:val="a6"/>
                <w:rFonts w:ascii="Times New Roman" w:hAnsi="Times New Roman" w:cs="Times New Roman"/>
                <w:noProof/>
                <w:w w:val="99"/>
              </w:rPr>
              <w:t>1.1</w:t>
            </w:r>
            <w:r w:rsidR="00FB2C3E">
              <w:rPr>
                <w:rFonts w:asciiTheme="minorHAnsi" w:eastAsiaTheme="minorEastAsia" w:hAnsiTheme="minorHAnsi" w:cstheme="minorBidi"/>
                <w:noProof/>
                <w:kern w:val="2"/>
                <w:sz w:val="21"/>
                <w:lang w:eastAsia="zh-CN"/>
              </w:rPr>
              <w:tab/>
            </w:r>
            <w:r w:rsidR="00FB2C3E" w:rsidRPr="001E1A7F">
              <w:rPr>
                <w:rStyle w:val="a6"/>
                <w:rFonts w:ascii="Times New Roman" w:eastAsia="Times New Roman" w:hAnsi="Times New Roman" w:cs="Times New Roman"/>
                <w:noProof/>
                <w:lang w:eastAsia="zh-CN"/>
              </w:rPr>
              <w:t>Overview</w:t>
            </w:r>
            <w:r w:rsidR="00FB2C3E">
              <w:rPr>
                <w:noProof/>
                <w:webHidden/>
              </w:rPr>
              <w:tab/>
            </w:r>
            <w:r w:rsidR="00FB2C3E">
              <w:rPr>
                <w:noProof/>
                <w:webHidden/>
              </w:rPr>
              <w:fldChar w:fldCharType="begin"/>
            </w:r>
            <w:r w:rsidR="00FB2C3E">
              <w:rPr>
                <w:noProof/>
                <w:webHidden/>
              </w:rPr>
              <w:instrText xml:space="preserve"> PAGEREF _Toc161842230 \h </w:instrText>
            </w:r>
            <w:r w:rsidR="00FB2C3E">
              <w:rPr>
                <w:noProof/>
                <w:webHidden/>
              </w:rPr>
            </w:r>
            <w:r w:rsidR="00FB2C3E">
              <w:rPr>
                <w:noProof/>
                <w:webHidden/>
              </w:rPr>
              <w:fldChar w:fldCharType="separate"/>
            </w:r>
            <w:r w:rsidR="00FB2C3E">
              <w:rPr>
                <w:noProof/>
                <w:webHidden/>
              </w:rPr>
              <w:t>3</w:t>
            </w:r>
            <w:r w:rsidR="00FB2C3E">
              <w:rPr>
                <w:noProof/>
                <w:webHidden/>
              </w:rPr>
              <w:fldChar w:fldCharType="end"/>
            </w:r>
          </w:hyperlink>
        </w:p>
        <w:p w14:paraId="1502493E" w14:textId="49E5AE69" w:rsidR="00FB2C3E" w:rsidRDefault="00EC4068">
          <w:pPr>
            <w:pStyle w:val="41"/>
            <w:tabs>
              <w:tab w:val="left" w:pos="1742"/>
              <w:tab w:val="right" w:leader="dot" w:pos="8860"/>
            </w:tabs>
            <w:ind w:left="1320"/>
            <w:rPr>
              <w:rFonts w:asciiTheme="minorHAnsi" w:eastAsiaTheme="minorEastAsia" w:hAnsiTheme="minorHAnsi" w:cstheme="minorBidi"/>
              <w:noProof/>
              <w:kern w:val="2"/>
              <w:sz w:val="21"/>
              <w:lang w:eastAsia="zh-CN"/>
            </w:rPr>
          </w:pPr>
          <w:hyperlink w:anchor="_Toc161842231" w:history="1">
            <w:r w:rsidR="00FB2C3E" w:rsidRPr="001E1A7F">
              <w:rPr>
                <w:rStyle w:val="a6"/>
                <w:rFonts w:ascii="Times New Roman" w:hAnsi="Times New Roman" w:cs="Times New Roman"/>
                <w:noProof/>
                <w:w w:val="99"/>
              </w:rPr>
              <w:t>1.2</w:t>
            </w:r>
            <w:r w:rsidR="00FB2C3E">
              <w:rPr>
                <w:rFonts w:asciiTheme="minorHAnsi" w:eastAsiaTheme="minorEastAsia" w:hAnsiTheme="minorHAnsi" w:cstheme="minorBidi"/>
                <w:noProof/>
                <w:kern w:val="2"/>
                <w:sz w:val="21"/>
                <w:lang w:eastAsia="zh-CN"/>
              </w:rPr>
              <w:tab/>
            </w:r>
            <w:r w:rsidR="00FB2C3E" w:rsidRPr="001E1A7F">
              <w:rPr>
                <w:rStyle w:val="a6"/>
                <w:rFonts w:ascii="Times New Roman" w:eastAsia="Times New Roman" w:hAnsi="Times New Roman" w:cs="Times New Roman"/>
                <w:noProof/>
                <w:lang w:eastAsia="zh-CN"/>
              </w:rPr>
              <w:t>Data encryption Requirements</w:t>
            </w:r>
            <w:r w:rsidR="00FB2C3E">
              <w:rPr>
                <w:noProof/>
                <w:webHidden/>
              </w:rPr>
              <w:tab/>
            </w:r>
            <w:r w:rsidR="00FB2C3E">
              <w:rPr>
                <w:noProof/>
                <w:webHidden/>
              </w:rPr>
              <w:fldChar w:fldCharType="begin"/>
            </w:r>
            <w:r w:rsidR="00FB2C3E">
              <w:rPr>
                <w:noProof/>
                <w:webHidden/>
              </w:rPr>
              <w:instrText xml:space="preserve"> PAGEREF _Toc161842231 \h </w:instrText>
            </w:r>
            <w:r w:rsidR="00FB2C3E">
              <w:rPr>
                <w:noProof/>
                <w:webHidden/>
              </w:rPr>
            </w:r>
            <w:r w:rsidR="00FB2C3E">
              <w:rPr>
                <w:noProof/>
                <w:webHidden/>
              </w:rPr>
              <w:fldChar w:fldCharType="separate"/>
            </w:r>
            <w:r w:rsidR="00FB2C3E">
              <w:rPr>
                <w:noProof/>
                <w:webHidden/>
              </w:rPr>
              <w:t>3</w:t>
            </w:r>
            <w:r w:rsidR="00FB2C3E">
              <w:rPr>
                <w:noProof/>
                <w:webHidden/>
              </w:rPr>
              <w:fldChar w:fldCharType="end"/>
            </w:r>
          </w:hyperlink>
        </w:p>
        <w:p w14:paraId="13C08CF8" w14:textId="5D0D03BC" w:rsidR="00FB2C3E" w:rsidRDefault="00EC4068">
          <w:pPr>
            <w:pStyle w:val="41"/>
            <w:tabs>
              <w:tab w:val="left" w:pos="1742"/>
              <w:tab w:val="right" w:leader="dot" w:pos="8860"/>
            </w:tabs>
            <w:ind w:left="1320"/>
            <w:rPr>
              <w:rFonts w:asciiTheme="minorHAnsi" w:eastAsiaTheme="minorEastAsia" w:hAnsiTheme="minorHAnsi" w:cstheme="minorBidi"/>
              <w:noProof/>
              <w:kern w:val="2"/>
              <w:sz w:val="21"/>
              <w:lang w:eastAsia="zh-CN"/>
            </w:rPr>
          </w:pPr>
          <w:hyperlink w:anchor="_Toc161842232" w:history="1">
            <w:r w:rsidR="00FB2C3E" w:rsidRPr="001E1A7F">
              <w:rPr>
                <w:rStyle w:val="a6"/>
                <w:rFonts w:ascii="Times New Roman" w:hAnsi="Times New Roman" w:cs="Times New Roman"/>
                <w:noProof/>
                <w:w w:val="99"/>
              </w:rPr>
              <w:t>1.3</w:t>
            </w:r>
            <w:r w:rsidR="00FB2C3E">
              <w:rPr>
                <w:rFonts w:asciiTheme="minorHAnsi" w:eastAsiaTheme="minorEastAsia" w:hAnsiTheme="minorHAnsi" w:cstheme="minorBidi"/>
                <w:noProof/>
                <w:kern w:val="2"/>
                <w:sz w:val="21"/>
                <w:lang w:eastAsia="zh-CN"/>
              </w:rPr>
              <w:tab/>
            </w:r>
            <w:r w:rsidR="00FB2C3E" w:rsidRPr="001E1A7F">
              <w:rPr>
                <w:rStyle w:val="a6"/>
                <w:rFonts w:ascii="Times New Roman" w:eastAsia="Times New Roman" w:hAnsi="Times New Roman" w:cs="Times New Roman"/>
                <w:noProof/>
                <w:lang w:eastAsia="zh-CN"/>
              </w:rPr>
              <w:t>Data upload process</w:t>
            </w:r>
            <w:r w:rsidR="00FB2C3E">
              <w:rPr>
                <w:noProof/>
                <w:webHidden/>
              </w:rPr>
              <w:tab/>
            </w:r>
            <w:r w:rsidR="00FB2C3E">
              <w:rPr>
                <w:noProof/>
                <w:webHidden/>
              </w:rPr>
              <w:fldChar w:fldCharType="begin"/>
            </w:r>
            <w:r w:rsidR="00FB2C3E">
              <w:rPr>
                <w:noProof/>
                <w:webHidden/>
              </w:rPr>
              <w:instrText xml:space="preserve"> PAGEREF _Toc161842232 \h </w:instrText>
            </w:r>
            <w:r w:rsidR="00FB2C3E">
              <w:rPr>
                <w:noProof/>
                <w:webHidden/>
              </w:rPr>
            </w:r>
            <w:r w:rsidR="00FB2C3E">
              <w:rPr>
                <w:noProof/>
                <w:webHidden/>
              </w:rPr>
              <w:fldChar w:fldCharType="separate"/>
            </w:r>
            <w:r w:rsidR="00FB2C3E">
              <w:rPr>
                <w:noProof/>
                <w:webHidden/>
              </w:rPr>
              <w:t>3</w:t>
            </w:r>
            <w:r w:rsidR="00FB2C3E">
              <w:rPr>
                <w:noProof/>
                <w:webHidden/>
              </w:rPr>
              <w:fldChar w:fldCharType="end"/>
            </w:r>
          </w:hyperlink>
        </w:p>
        <w:p w14:paraId="5CECB778" w14:textId="65828AFE" w:rsidR="00FB2C3E" w:rsidRDefault="00EC4068">
          <w:pPr>
            <w:pStyle w:val="41"/>
            <w:tabs>
              <w:tab w:val="left" w:pos="1742"/>
              <w:tab w:val="right" w:leader="dot" w:pos="8860"/>
            </w:tabs>
            <w:ind w:left="1320"/>
            <w:rPr>
              <w:rFonts w:asciiTheme="minorHAnsi" w:eastAsiaTheme="minorEastAsia" w:hAnsiTheme="minorHAnsi" w:cstheme="minorBidi"/>
              <w:noProof/>
              <w:kern w:val="2"/>
              <w:sz w:val="21"/>
              <w:lang w:eastAsia="zh-CN"/>
            </w:rPr>
          </w:pPr>
          <w:hyperlink w:anchor="_Toc161842233" w:history="1">
            <w:r w:rsidR="00FB2C3E" w:rsidRPr="001E1A7F">
              <w:rPr>
                <w:rStyle w:val="a6"/>
                <w:rFonts w:ascii="Times New Roman" w:eastAsiaTheme="majorEastAsia" w:hAnsi="Times New Roman" w:cs="Times New Roman"/>
                <w:noProof/>
                <w:w w:val="99"/>
              </w:rPr>
              <w:t>1.4</w:t>
            </w:r>
            <w:r w:rsidR="00FB2C3E">
              <w:rPr>
                <w:rFonts w:asciiTheme="minorHAnsi" w:eastAsiaTheme="minorEastAsia" w:hAnsiTheme="minorHAnsi" w:cstheme="minorBidi"/>
                <w:noProof/>
                <w:kern w:val="2"/>
                <w:sz w:val="21"/>
                <w:lang w:eastAsia="zh-CN"/>
              </w:rPr>
              <w:tab/>
            </w:r>
            <w:r w:rsidR="00FB2C3E" w:rsidRPr="001E1A7F">
              <w:rPr>
                <w:rStyle w:val="a6"/>
                <w:rFonts w:ascii="Times New Roman" w:eastAsia="Times New Roman" w:hAnsi="Times New Roman" w:cs="Times New Roman"/>
                <w:noProof/>
                <w:lang w:eastAsia="zh-CN"/>
              </w:rPr>
              <w:t>Communication Frame Format</w:t>
            </w:r>
            <w:r w:rsidR="00FB2C3E">
              <w:rPr>
                <w:noProof/>
                <w:webHidden/>
              </w:rPr>
              <w:tab/>
            </w:r>
            <w:r w:rsidR="00FB2C3E">
              <w:rPr>
                <w:noProof/>
                <w:webHidden/>
              </w:rPr>
              <w:fldChar w:fldCharType="begin"/>
            </w:r>
            <w:r w:rsidR="00FB2C3E">
              <w:rPr>
                <w:noProof/>
                <w:webHidden/>
              </w:rPr>
              <w:instrText xml:space="preserve"> PAGEREF _Toc161842233 \h </w:instrText>
            </w:r>
            <w:r w:rsidR="00FB2C3E">
              <w:rPr>
                <w:noProof/>
                <w:webHidden/>
              </w:rPr>
            </w:r>
            <w:r w:rsidR="00FB2C3E">
              <w:rPr>
                <w:noProof/>
                <w:webHidden/>
              </w:rPr>
              <w:fldChar w:fldCharType="separate"/>
            </w:r>
            <w:r w:rsidR="00FB2C3E">
              <w:rPr>
                <w:noProof/>
                <w:webHidden/>
              </w:rPr>
              <w:t>3</w:t>
            </w:r>
            <w:r w:rsidR="00FB2C3E">
              <w:rPr>
                <w:noProof/>
                <w:webHidden/>
              </w:rPr>
              <w:fldChar w:fldCharType="end"/>
            </w:r>
          </w:hyperlink>
        </w:p>
        <w:p w14:paraId="00476B56" w14:textId="2441DA9F" w:rsidR="00FB2C3E" w:rsidRDefault="00EC4068">
          <w:pPr>
            <w:pStyle w:val="41"/>
            <w:tabs>
              <w:tab w:val="left" w:pos="1742"/>
              <w:tab w:val="right" w:leader="dot" w:pos="8860"/>
            </w:tabs>
            <w:ind w:left="1320"/>
            <w:rPr>
              <w:rFonts w:asciiTheme="minorHAnsi" w:eastAsiaTheme="minorEastAsia" w:hAnsiTheme="minorHAnsi" w:cstheme="minorBidi"/>
              <w:noProof/>
              <w:kern w:val="2"/>
              <w:sz w:val="21"/>
              <w:lang w:eastAsia="zh-CN"/>
            </w:rPr>
          </w:pPr>
          <w:hyperlink w:anchor="_Toc161842234" w:history="1">
            <w:r w:rsidR="00FB2C3E" w:rsidRPr="001E1A7F">
              <w:rPr>
                <w:rStyle w:val="a6"/>
                <w:rFonts w:ascii="Times New Roman" w:eastAsiaTheme="majorEastAsia" w:hAnsi="Times New Roman" w:cs="Times New Roman"/>
                <w:noProof/>
                <w:w w:val="99"/>
              </w:rPr>
              <w:t>1.5</w:t>
            </w:r>
            <w:r w:rsidR="00FB2C3E">
              <w:rPr>
                <w:rFonts w:asciiTheme="minorHAnsi" w:eastAsiaTheme="minorEastAsia" w:hAnsiTheme="minorHAnsi" w:cstheme="minorBidi"/>
                <w:noProof/>
                <w:kern w:val="2"/>
                <w:sz w:val="21"/>
                <w:lang w:eastAsia="zh-CN"/>
              </w:rPr>
              <w:tab/>
            </w:r>
            <w:r w:rsidR="00FB2C3E" w:rsidRPr="001E1A7F">
              <w:rPr>
                <w:rStyle w:val="a6"/>
                <w:rFonts w:ascii="Times New Roman" w:eastAsia="Times New Roman" w:hAnsi="Times New Roman" w:cs="Times New Roman"/>
                <w:noProof/>
                <w:lang w:eastAsia="zh-CN"/>
              </w:rPr>
              <w:t>Data area format</w:t>
            </w:r>
            <w:r w:rsidR="00FB2C3E">
              <w:rPr>
                <w:noProof/>
                <w:webHidden/>
              </w:rPr>
              <w:tab/>
            </w:r>
            <w:r w:rsidR="00FB2C3E">
              <w:rPr>
                <w:noProof/>
                <w:webHidden/>
              </w:rPr>
              <w:fldChar w:fldCharType="begin"/>
            </w:r>
            <w:r w:rsidR="00FB2C3E">
              <w:rPr>
                <w:noProof/>
                <w:webHidden/>
              </w:rPr>
              <w:instrText xml:space="preserve"> PAGEREF _Toc161842234 \h </w:instrText>
            </w:r>
            <w:r w:rsidR="00FB2C3E">
              <w:rPr>
                <w:noProof/>
                <w:webHidden/>
              </w:rPr>
            </w:r>
            <w:r w:rsidR="00FB2C3E">
              <w:rPr>
                <w:noProof/>
                <w:webHidden/>
              </w:rPr>
              <w:fldChar w:fldCharType="separate"/>
            </w:r>
            <w:r w:rsidR="00FB2C3E">
              <w:rPr>
                <w:noProof/>
                <w:webHidden/>
              </w:rPr>
              <w:t>4</w:t>
            </w:r>
            <w:r w:rsidR="00FB2C3E">
              <w:rPr>
                <w:noProof/>
                <w:webHidden/>
              </w:rPr>
              <w:fldChar w:fldCharType="end"/>
            </w:r>
          </w:hyperlink>
        </w:p>
        <w:p w14:paraId="4EED7591" w14:textId="0F483DA0" w:rsidR="00FB2C3E" w:rsidRDefault="00EC4068">
          <w:pPr>
            <w:pStyle w:val="41"/>
            <w:tabs>
              <w:tab w:val="left" w:pos="1900"/>
              <w:tab w:val="right" w:leader="dot" w:pos="8860"/>
            </w:tabs>
            <w:ind w:left="1320"/>
            <w:rPr>
              <w:rFonts w:asciiTheme="minorHAnsi" w:eastAsiaTheme="minorEastAsia" w:hAnsiTheme="minorHAnsi" w:cstheme="minorBidi"/>
              <w:noProof/>
              <w:kern w:val="2"/>
              <w:sz w:val="21"/>
              <w:lang w:eastAsia="zh-CN"/>
            </w:rPr>
          </w:pPr>
          <w:hyperlink w:anchor="_Toc161842235" w:history="1">
            <w:r w:rsidR="00FB2C3E" w:rsidRPr="001E1A7F">
              <w:rPr>
                <w:rStyle w:val="a6"/>
                <w:rFonts w:ascii="Times New Roman" w:eastAsiaTheme="majorEastAsia" w:hAnsi="Times New Roman" w:cs="Times New Roman"/>
                <w:noProof/>
                <w:spacing w:val="-1"/>
                <w:w w:val="99"/>
              </w:rPr>
              <w:t>1.5.1</w:t>
            </w:r>
            <w:r w:rsidR="00FB2C3E">
              <w:rPr>
                <w:rFonts w:asciiTheme="minorHAnsi" w:eastAsiaTheme="minorEastAsia" w:hAnsiTheme="minorHAnsi" w:cstheme="minorBidi"/>
                <w:noProof/>
                <w:kern w:val="2"/>
                <w:sz w:val="21"/>
                <w:lang w:eastAsia="zh-CN"/>
              </w:rPr>
              <w:tab/>
            </w:r>
            <w:r w:rsidR="00FB2C3E" w:rsidRPr="001E1A7F">
              <w:rPr>
                <w:rStyle w:val="a6"/>
                <w:rFonts w:ascii="Times New Roman" w:eastAsia="Times New Roman" w:hAnsi="Times New Roman" w:cs="Times New Roman"/>
                <w:noProof/>
                <w:lang w:eastAsia="zh-CN"/>
              </w:rPr>
              <w:t>Registration Frame</w:t>
            </w:r>
            <w:r w:rsidR="00FB2C3E">
              <w:rPr>
                <w:noProof/>
                <w:webHidden/>
              </w:rPr>
              <w:tab/>
            </w:r>
            <w:r w:rsidR="00FB2C3E">
              <w:rPr>
                <w:noProof/>
                <w:webHidden/>
              </w:rPr>
              <w:fldChar w:fldCharType="begin"/>
            </w:r>
            <w:r w:rsidR="00FB2C3E">
              <w:rPr>
                <w:noProof/>
                <w:webHidden/>
              </w:rPr>
              <w:instrText xml:space="preserve"> PAGEREF _Toc161842235 \h </w:instrText>
            </w:r>
            <w:r w:rsidR="00FB2C3E">
              <w:rPr>
                <w:noProof/>
                <w:webHidden/>
              </w:rPr>
            </w:r>
            <w:r w:rsidR="00FB2C3E">
              <w:rPr>
                <w:noProof/>
                <w:webHidden/>
              </w:rPr>
              <w:fldChar w:fldCharType="separate"/>
            </w:r>
            <w:r w:rsidR="00FB2C3E">
              <w:rPr>
                <w:noProof/>
                <w:webHidden/>
              </w:rPr>
              <w:t>4</w:t>
            </w:r>
            <w:r w:rsidR="00FB2C3E">
              <w:rPr>
                <w:noProof/>
                <w:webHidden/>
              </w:rPr>
              <w:fldChar w:fldCharType="end"/>
            </w:r>
          </w:hyperlink>
        </w:p>
        <w:p w14:paraId="06C425C8" w14:textId="44E2D6E3" w:rsidR="00FB2C3E" w:rsidRDefault="00EC4068">
          <w:pPr>
            <w:pStyle w:val="41"/>
            <w:tabs>
              <w:tab w:val="left" w:pos="1900"/>
              <w:tab w:val="right" w:leader="dot" w:pos="8860"/>
            </w:tabs>
            <w:ind w:left="1320"/>
            <w:rPr>
              <w:rFonts w:asciiTheme="minorHAnsi" w:eastAsiaTheme="minorEastAsia" w:hAnsiTheme="minorHAnsi" w:cstheme="minorBidi"/>
              <w:noProof/>
              <w:kern w:val="2"/>
              <w:sz w:val="21"/>
              <w:lang w:eastAsia="zh-CN"/>
            </w:rPr>
          </w:pPr>
          <w:hyperlink w:anchor="_Toc161842236" w:history="1">
            <w:r w:rsidR="00FB2C3E" w:rsidRPr="001E1A7F">
              <w:rPr>
                <w:rStyle w:val="a6"/>
                <w:rFonts w:ascii="Times New Roman" w:eastAsiaTheme="majorEastAsia" w:hAnsi="Times New Roman" w:cs="Times New Roman"/>
                <w:noProof/>
                <w:spacing w:val="-1"/>
                <w:w w:val="99"/>
              </w:rPr>
              <w:t>1.5.2</w:t>
            </w:r>
            <w:r w:rsidR="00FB2C3E">
              <w:rPr>
                <w:rFonts w:asciiTheme="minorHAnsi" w:eastAsiaTheme="minorEastAsia" w:hAnsiTheme="minorHAnsi" w:cstheme="minorBidi"/>
                <w:noProof/>
                <w:kern w:val="2"/>
                <w:sz w:val="21"/>
                <w:lang w:eastAsia="zh-CN"/>
              </w:rPr>
              <w:tab/>
            </w:r>
            <w:r w:rsidR="00FB2C3E" w:rsidRPr="001E1A7F">
              <w:rPr>
                <w:rStyle w:val="a6"/>
                <w:rFonts w:ascii="Times New Roman" w:eastAsia="Times New Roman" w:hAnsi="Times New Roman" w:cs="Times New Roman"/>
                <w:noProof/>
                <w:lang w:eastAsia="zh-CN"/>
              </w:rPr>
              <w:t>End Frame</w:t>
            </w:r>
            <w:r w:rsidR="00FB2C3E">
              <w:rPr>
                <w:noProof/>
                <w:webHidden/>
              </w:rPr>
              <w:tab/>
            </w:r>
            <w:r w:rsidR="00FB2C3E">
              <w:rPr>
                <w:noProof/>
                <w:webHidden/>
              </w:rPr>
              <w:fldChar w:fldCharType="begin"/>
            </w:r>
            <w:r w:rsidR="00FB2C3E">
              <w:rPr>
                <w:noProof/>
                <w:webHidden/>
              </w:rPr>
              <w:instrText xml:space="preserve"> PAGEREF _Toc161842236 \h </w:instrText>
            </w:r>
            <w:r w:rsidR="00FB2C3E">
              <w:rPr>
                <w:noProof/>
                <w:webHidden/>
              </w:rPr>
            </w:r>
            <w:r w:rsidR="00FB2C3E">
              <w:rPr>
                <w:noProof/>
                <w:webHidden/>
              </w:rPr>
              <w:fldChar w:fldCharType="separate"/>
            </w:r>
            <w:r w:rsidR="00FB2C3E">
              <w:rPr>
                <w:noProof/>
                <w:webHidden/>
              </w:rPr>
              <w:t>4</w:t>
            </w:r>
            <w:r w:rsidR="00FB2C3E">
              <w:rPr>
                <w:noProof/>
                <w:webHidden/>
              </w:rPr>
              <w:fldChar w:fldCharType="end"/>
            </w:r>
          </w:hyperlink>
        </w:p>
        <w:p w14:paraId="2DEA0CF3" w14:textId="138D0794" w:rsidR="00FB2C3E" w:rsidRDefault="00EC4068">
          <w:pPr>
            <w:pStyle w:val="41"/>
            <w:tabs>
              <w:tab w:val="left" w:pos="1900"/>
              <w:tab w:val="right" w:leader="dot" w:pos="8860"/>
            </w:tabs>
            <w:ind w:left="1320"/>
            <w:rPr>
              <w:rFonts w:asciiTheme="minorHAnsi" w:eastAsiaTheme="minorEastAsia" w:hAnsiTheme="minorHAnsi" w:cstheme="minorBidi"/>
              <w:noProof/>
              <w:kern w:val="2"/>
              <w:sz w:val="21"/>
              <w:lang w:eastAsia="zh-CN"/>
            </w:rPr>
          </w:pPr>
          <w:hyperlink w:anchor="_Toc161842237" w:history="1">
            <w:r w:rsidR="00FB2C3E" w:rsidRPr="001E1A7F">
              <w:rPr>
                <w:rStyle w:val="a6"/>
                <w:rFonts w:ascii="Times New Roman" w:eastAsiaTheme="majorEastAsia" w:hAnsi="Times New Roman" w:cs="Times New Roman"/>
                <w:noProof/>
                <w:spacing w:val="-1"/>
                <w:w w:val="99"/>
              </w:rPr>
              <w:t>1.5.3</w:t>
            </w:r>
            <w:r w:rsidR="00FB2C3E">
              <w:rPr>
                <w:rFonts w:asciiTheme="minorHAnsi" w:eastAsiaTheme="minorEastAsia" w:hAnsiTheme="minorHAnsi" w:cstheme="minorBidi"/>
                <w:noProof/>
                <w:kern w:val="2"/>
                <w:sz w:val="21"/>
                <w:lang w:eastAsia="zh-CN"/>
              </w:rPr>
              <w:tab/>
            </w:r>
            <w:r w:rsidR="00FB2C3E" w:rsidRPr="001E1A7F">
              <w:rPr>
                <w:rStyle w:val="a6"/>
                <w:rFonts w:ascii="Times New Roman" w:eastAsia="Times New Roman" w:hAnsi="Times New Roman" w:cs="Times New Roman"/>
                <w:noProof/>
                <w:lang w:eastAsia="zh-CN"/>
              </w:rPr>
              <w:t xml:space="preserve">The </w:t>
            </w:r>
            <w:r w:rsidR="00FB2C3E" w:rsidRPr="001E1A7F">
              <w:rPr>
                <w:rStyle w:val="a6"/>
                <w:rFonts w:ascii="Times New Roman" w:hAnsi="Times New Roman" w:cs="Times New Roman"/>
                <w:noProof/>
                <w:lang w:eastAsia="zh-CN"/>
              </w:rPr>
              <w:t>meter</w:t>
            </w:r>
            <w:r w:rsidR="00FB2C3E" w:rsidRPr="001E1A7F">
              <w:rPr>
                <w:rStyle w:val="a6"/>
                <w:rFonts w:ascii="Times New Roman" w:eastAsia="Times New Roman" w:hAnsi="Times New Roman" w:cs="Times New Roman"/>
                <w:noProof/>
                <w:lang w:eastAsia="zh-CN"/>
              </w:rPr>
              <w:t xml:space="preserve"> is actively uploaded</w:t>
            </w:r>
            <w:r w:rsidR="00FB2C3E">
              <w:rPr>
                <w:noProof/>
                <w:webHidden/>
              </w:rPr>
              <w:tab/>
            </w:r>
            <w:r w:rsidR="00FB2C3E">
              <w:rPr>
                <w:noProof/>
                <w:webHidden/>
              </w:rPr>
              <w:fldChar w:fldCharType="begin"/>
            </w:r>
            <w:r w:rsidR="00FB2C3E">
              <w:rPr>
                <w:noProof/>
                <w:webHidden/>
              </w:rPr>
              <w:instrText xml:space="preserve"> PAGEREF _Toc161842237 \h </w:instrText>
            </w:r>
            <w:r w:rsidR="00FB2C3E">
              <w:rPr>
                <w:noProof/>
                <w:webHidden/>
              </w:rPr>
            </w:r>
            <w:r w:rsidR="00FB2C3E">
              <w:rPr>
                <w:noProof/>
                <w:webHidden/>
              </w:rPr>
              <w:fldChar w:fldCharType="separate"/>
            </w:r>
            <w:r w:rsidR="00FB2C3E">
              <w:rPr>
                <w:noProof/>
                <w:webHidden/>
              </w:rPr>
              <w:t>4</w:t>
            </w:r>
            <w:r w:rsidR="00FB2C3E">
              <w:rPr>
                <w:noProof/>
                <w:webHidden/>
              </w:rPr>
              <w:fldChar w:fldCharType="end"/>
            </w:r>
          </w:hyperlink>
        </w:p>
        <w:p w14:paraId="06FF8EF6" w14:textId="01FAAC85" w:rsidR="00FB2C3E" w:rsidRDefault="00EC4068">
          <w:pPr>
            <w:pStyle w:val="41"/>
            <w:tabs>
              <w:tab w:val="left" w:pos="1900"/>
              <w:tab w:val="right" w:leader="dot" w:pos="8860"/>
            </w:tabs>
            <w:ind w:left="1320"/>
            <w:rPr>
              <w:rFonts w:asciiTheme="minorHAnsi" w:eastAsiaTheme="minorEastAsia" w:hAnsiTheme="minorHAnsi" w:cstheme="minorBidi"/>
              <w:noProof/>
              <w:kern w:val="2"/>
              <w:sz w:val="21"/>
              <w:lang w:eastAsia="zh-CN"/>
            </w:rPr>
          </w:pPr>
          <w:hyperlink w:anchor="_Toc161842341" w:history="1">
            <w:r w:rsidR="00FB2C3E" w:rsidRPr="001E1A7F">
              <w:rPr>
                <w:rStyle w:val="a6"/>
                <w:rFonts w:ascii="Times New Roman" w:eastAsiaTheme="majorEastAsia" w:hAnsi="Times New Roman" w:cs="Times New Roman"/>
                <w:noProof/>
                <w:spacing w:val="-1"/>
                <w:w w:val="99"/>
                <w:lang w:eastAsia="zh-CN"/>
              </w:rPr>
              <w:t>1.5.4</w:t>
            </w:r>
            <w:r w:rsidR="00FB2C3E">
              <w:rPr>
                <w:rFonts w:asciiTheme="minorHAnsi" w:eastAsiaTheme="minorEastAsia" w:hAnsiTheme="minorHAnsi" w:cstheme="minorBidi"/>
                <w:noProof/>
                <w:kern w:val="2"/>
                <w:sz w:val="21"/>
                <w:lang w:eastAsia="zh-CN"/>
              </w:rPr>
              <w:tab/>
            </w:r>
            <w:r w:rsidR="00FB2C3E" w:rsidRPr="001E1A7F">
              <w:rPr>
                <w:rStyle w:val="a6"/>
                <w:rFonts w:ascii="Times New Roman" w:eastAsia="Times New Roman" w:hAnsi="Times New Roman" w:cs="Times New Roman"/>
                <w:noProof/>
                <w:lang w:eastAsia="zh-CN"/>
              </w:rPr>
              <w:t xml:space="preserve">Set the </w:t>
            </w:r>
            <w:r w:rsidR="00FB2C3E" w:rsidRPr="001E1A7F">
              <w:rPr>
                <w:rStyle w:val="a6"/>
                <w:rFonts w:ascii="Times New Roman" w:hAnsi="Times New Roman" w:cs="Times New Roman"/>
                <w:noProof/>
                <w:lang w:eastAsia="zh-CN"/>
              </w:rPr>
              <w:t>S</w:t>
            </w:r>
            <w:r w:rsidR="00FB2C3E" w:rsidRPr="001E1A7F">
              <w:rPr>
                <w:rStyle w:val="a6"/>
                <w:rFonts w:ascii="Times New Roman" w:eastAsia="Times New Roman" w:hAnsi="Times New Roman" w:cs="Times New Roman"/>
                <w:noProof/>
                <w:lang w:eastAsia="zh-CN"/>
              </w:rPr>
              <w:t xml:space="preserve">erver IP and </w:t>
            </w:r>
            <w:r w:rsidR="00FB2C3E" w:rsidRPr="001E1A7F">
              <w:rPr>
                <w:rStyle w:val="a6"/>
                <w:rFonts w:ascii="Times New Roman" w:hAnsi="Times New Roman" w:cs="Times New Roman"/>
                <w:noProof/>
                <w:lang w:eastAsia="zh-CN"/>
              </w:rPr>
              <w:t>P</w:t>
            </w:r>
            <w:r w:rsidR="00FB2C3E" w:rsidRPr="001E1A7F">
              <w:rPr>
                <w:rStyle w:val="a6"/>
                <w:rFonts w:ascii="Times New Roman" w:eastAsia="Times New Roman" w:hAnsi="Times New Roman" w:cs="Times New Roman"/>
                <w:noProof/>
                <w:lang w:eastAsia="zh-CN"/>
              </w:rPr>
              <w:t>ort number</w:t>
            </w:r>
            <w:r w:rsidR="00FB2C3E">
              <w:rPr>
                <w:noProof/>
                <w:webHidden/>
              </w:rPr>
              <w:tab/>
            </w:r>
            <w:r w:rsidR="00FB2C3E">
              <w:rPr>
                <w:noProof/>
                <w:webHidden/>
              </w:rPr>
              <w:fldChar w:fldCharType="begin"/>
            </w:r>
            <w:r w:rsidR="00FB2C3E">
              <w:rPr>
                <w:noProof/>
                <w:webHidden/>
              </w:rPr>
              <w:instrText xml:space="preserve"> PAGEREF _Toc161842341 \h </w:instrText>
            </w:r>
            <w:r w:rsidR="00FB2C3E">
              <w:rPr>
                <w:noProof/>
                <w:webHidden/>
              </w:rPr>
            </w:r>
            <w:r w:rsidR="00FB2C3E">
              <w:rPr>
                <w:noProof/>
                <w:webHidden/>
              </w:rPr>
              <w:fldChar w:fldCharType="separate"/>
            </w:r>
            <w:r w:rsidR="00FB2C3E">
              <w:rPr>
                <w:noProof/>
                <w:webHidden/>
              </w:rPr>
              <w:t>6</w:t>
            </w:r>
            <w:r w:rsidR="00FB2C3E">
              <w:rPr>
                <w:noProof/>
                <w:webHidden/>
              </w:rPr>
              <w:fldChar w:fldCharType="end"/>
            </w:r>
          </w:hyperlink>
        </w:p>
        <w:p w14:paraId="151C2E30" w14:textId="6CB52CD9" w:rsidR="00FB2C3E" w:rsidRDefault="00EC4068">
          <w:pPr>
            <w:pStyle w:val="41"/>
            <w:tabs>
              <w:tab w:val="left" w:pos="1900"/>
              <w:tab w:val="right" w:leader="dot" w:pos="8860"/>
            </w:tabs>
            <w:ind w:left="1320"/>
            <w:rPr>
              <w:rFonts w:asciiTheme="minorHAnsi" w:eastAsiaTheme="minorEastAsia" w:hAnsiTheme="minorHAnsi" w:cstheme="minorBidi"/>
              <w:noProof/>
              <w:kern w:val="2"/>
              <w:sz w:val="21"/>
              <w:lang w:eastAsia="zh-CN"/>
            </w:rPr>
          </w:pPr>
          <w:hyperlink w:anchor="_Toc161842342" w:history="1">
            <w:r w:rsidR="00FB2C3E" w:rsidRPr="001E1A7F">
              <w:rPr>
                <w:rStyle w:val="a6"/>
                <w:rFonts w:ascii="Times New Roman" w:eastAsiaTheme="majorEastAsia" w:hAnsi="Times New Roman" w:cs="Times New Roman"/>
                <w:noProof/>
                <w:spacing w:val="-1"/>
                <w:w w:val="99"/>
                <w:lang w:eastAsia="zh-CN"/>
              </w:rPr>
              <w:t>1.5.5</w:t>
            </w:r>
            <w:r w:rsidR="00FB2C3E">
              <w:rPr>
                <w:rFonts w:asciiTheme="minorHAnsi" w:eastAsiaTheme="minorEastAsia" w:hAnsiTheme="minorHAnsi" w:cstheme="minorBidi"/>
                <w:noProof/>
                <w:kern w:val="2"/>
                <w:sz w:val="21"/>
                <w:lang w:eastAsia="zh-CN"/>
              </w:rPr>
              <w:tab/>
            </w:r>
            <w:r w:rsidR="00FB2C3E" w:rsidRPr="001E1A7F">
              <w:rPr>
                <w:rStyle w:val="a6"/>
                <w:rFonts w:ascii="Times New Roman" w:eastAsia="Times New Roman" w:hAnsi="Times New Roman" w:cs="Times New Roman"/>
                <w:noProof/>
                <w:lang w:eastAsia="zh-CN"/>
              </w:rPr>
              <w:t>Set the cumulative amount</w:t>
            </w:r>
            <w:r w:rsidR="00FB2C3E">
              <w:rPr>
                <w:noProof/>
                <w:webHidden/>
              </w:rPr>
              <w:tab/>
            </w:r>
            <w:r w:rsidR="00FB2C3E">
              <w:rPr>
                <w:noProof/>
                <w:webHidden/>
              </w:rPr>
              <w:fldChar w:fldCharType="begin"/>
            </w:r>
            <w:r w:rsidR="00FB2C3E">
              <w:rPr>
                <w:noProof/>
                <w:webHidden/>
              </w:rPr>
              <w:instrText xml:space="preserve"> PAGEREF _Toc161842342 \h </w:instrText>
            </w:r>
            <w:r w:rsidR="00FB2C3E">
              <w:rPr>
                <w:noProof/>
                <w:webHidden/>
              </w:rPr>
            </w:r>
            <w:r w:rsidR="00FB2C3E">
              <w:rPr>
                <w:noProof/>
                <w:webHidden/>
              </w:rPr>
              <w:fldChar w:fldCharType="separate"/>
            </w:r>
            <w:r w:rsidR="00FB2C3E">
              <w:rPr>
                <w:noProof/>
                <w:webHidden/>
              </w:rPr>
              <w:t>6</w:t>
            </w:r>
            <w:r w:rsidR="00FB2C3E">
              <w:rPr>
                <w:noProof/>
                <w:webHidden/>
              </w:rPr>
              <w:fldChar w:fldCharType="end"/>
            </w:r>
          </w:hyperlink>
        </w:p>
        <w:p w14:paraId="7524B177" w14:textId="5DA27080" w:rsidR="00FB2C3E" w:rsidRDefault="00EC4068">
          <w:pPr>
            <w:pStyle w:val="41"/>
            <w:tabs>
              <w:tab w:val="left" w:pos="1900"/>
              <w:tab w:val="right" w:leader="dot" w:pos="8860"/>
            </w:tabs>
            <w:ind w:left="1320"/>
            <w:rPr>
              <w:rFonts w:asciiTheme="minorHAnsi" w:eastAsiaTheme="minorEastAsia" w:hAnsiTheme="minorHAnsi" w:cstheme="minorBidi"/>
              <w:noProof/>
              <w:kern w:val="2"/>
              <w:sz w:val="21"/>
              <w:lang w:eastAsia="zh-CN"/>
            </w:rPr>
          </w:pPr>
          <w:hyperlink w:anchor="_Toc161842343" w:history="1">
            <w:r w:rsidR="00FB2C3E" w:rsidRPr="001E1A7F">
              <w:rPr>
                <w:rStyle w:val="a6"/>
                <w:rFonts w:ascii="Times New Roman" w:eastAsiaTheme="majorEastAsia" w:hAnsi="Times New Roman" w:cs="Times New Roman"/>
                <w:noProof/>
                <w:spacing w:val="-1"/>
                <w:w w:val="99"/>
                <w:lang w:eastAsia="zh-CN"/>
              </w:rPr>
              <w:t>1.5.6</w:t>
            </w:r>
            <w:r w:rsidR="00FB2C3E">
              <w:rPr>
                <w:rFonts w:asciiTheme="minorHAnsi" w:eastAsiaTheme="minorEastAsia" w:hAnsiTheme="minorHAnsi" w:cstheme="minorBidi"/>
                <w:noProof/>
                <w:kern w:val="2"/>
                <w:sz w:val="21"/>
                <w:lang w:eastAsia="zh-CN"/>
              </w:rPr>
              <w:tab/>
            </w:r>
            <w:r w:rsidR="00FB2C3E" w:rsidRPr="001E1A7F">
              <w:rPr>
                <w:rStyle w:val="a6"/>
                <w:rFonts w:ascii="Times New Roman" w:eastAsia="Times New Roman" w:hAnsi="Times New Roman" w:cs="Times New Roman"/>
                <w:noProof/>
                <w:lang w:eastAsia="zh-CN"/>
              </w:rPr>
              <w:t>Set meter time</w:t>
            </w:r>
            <w:r w:rsidR="00FB2C3E">
              <w:rPr>
                <w:noProof/>
                <w:webHidden/>
              </w:rPr>
              <w:tab/>
            </w:r>
            <w:r w:rsidR="00FB2C3E">
              <w:rPr>
                <w:noProof/>
                <w:webHidden/>
              </w:rPr>
              <w:fldChar w:fldCharType="begin"/>
            </w:r>
            <w:r w:rsidR="00FB2C3E">
              <w:rPr>
                <w:noProof/>
                <w:webHidden/>
              </w:rPr>
              <w:instrText xml:space="preserve"> PAGEREF _Toc161842343 \h </w:instrText>
            </w:r>
            <w:r w:rsidR="00FB2C3E">
              <w:rPr>
                <w:noProof/>
                <w:webHidden/>
              </w:rPr>
            </w:r>
            <w:r w:rsidR="00FB2C3E">
              <w:rPr>
                <w:noProof/>
                <w:webHidden/>
              </w:rPr>
              <w:fldChar w:fldCharType="separate"/>
            </w:r>
            <w:r w:rsidR="00FB2C3E">
              <w:rPr>
                <w:noProof/>
                <w:webHidden/>
              </w:rPr>
              <w:t>6</w:t>
            </w:r>
            <w:r w:rsidR="00FB2C3E">
              <w:rPr>
                <w:noProof/>
                <w:webHidden/>
              </w:rPr>
              <w:fldChar w:fldCharType="end"/>
            </w:r>
          </w:hyperlink>
        </w:p>
        <w:p w14:paraId="1BB90DC1" w14:textId="2CEB1047" w:rsidR="00FB2C3E" w:rsidRDefault="00EC4068">
          <w:pPr>
            <w:pStyle w:val="41"/>
            <w:tabs>
              <w:tab w:val="left" w:pos="1900"/>
              <w:tab w:val="right" w:leader="dot" w:pos="8860"/>
            </w:tabs>
            <w:ind w:left="1320"/>
            <w:rPr>
              <w:rFonts w:asciiTheme="minorHAnsi" w:eastAsiaTheme="minorEastAsia" w:hAnsiTheme="minorHAnsi" w:cstheme="minorBidi"/>
              <w:noProof/>
              <w:kern w:val="2"/>
              <w:sz w:val="21"/>
              <w:lang w:eastAsia="zh-CN"/>
            </w:rPr>
          </w:pPr>
          <w:hyperlink w:anchor="_Toc161842344" w:history="1">
            <w:r w:rsidR="00FB2C3E" w:rsidRPr="001E1A7F">
              <w:rPr>
                <w:rStyle w:val="a6"/>
                <w:rFonts w:ascii="Times New Roman" w:eastAsiaTheme="majorEastAsia" w:hAnsi="Times New Roman" w:cs="Times New Roman"/>
                <w:noProof/>
                <w:spacing w:val="-1"/>
                <w:w w:val="99"/>
                <w:lang w:eastAsia="zh-CN"/>
              </w:rPr>
              <w:t>1.5.7</w:t>
            </w:r>
            <w:r w:rsidR="00FB2C3E">
              <w:rPr>
                <w:rFonts w:asciiTheme="minorHAnsi" w:eastAsiaTheme="minorEastAsia" w:hAnsiTheme="minorHAnsi" w:cstheme="minorBidi"/>
                <w:noProof/>
                <w:kern w:val="2"/>
                <w:sz w:val="21"/>
                <w:lang w:eastAsia="zh-CN"/>
              </w:rPr>
              <w:tab/>
            </w:r>
            <w:r w:rsidR="00FB2C3E" w:rsidRPr="001E1A7F">
              <w:rPr>
                <w:rStyle w:val="a6"/>
                <w:rFonts w:ascii="Times New Roman" w:eastAsia="Times New Roman" w:hAnsi="Times New Roman" w:cs="Times New Roman"/>
                <w:noProof/>
                <w:lang w:eastAsia="zh-CN"/>
              </w:rPr>
              <w:t>Set meter number</w:t>
            </w:r>
            <w:r w:rsidR="00FB2C3E">
              <w:rPr>
                <w:noProof/>
                <w:webHidden/>
              </w:rPr>
              <w:tab/>
            </w:r>
            <w:r w:rsidR="00FB2C3E">
              <w:rPr>
                <w:noProof/>
                <w:webHidden/>
              </w:rPr>
              <w:fldChar w:fldCharType="begin"/>
            </w:r>
            <w:r w:rsidR="00FB2C3E">
              <w:rPr>
                <w:noProof/>
                <w:webHidden/>
              </w:rPr>
              <w:instrText xml:space="preserve"> PAGEREF _Toc161842344 \h </w:instrText>
            </w:r>
            <w:r w:rsidR="00FB2C3E">
              <w:rPr>
                <w:noProof/>
                <w:webHidden/>
              </w:rPr>
            </w:r>
            <w:r w:rsidR="00FB2C3E">
              <w:rPr>
                <w:noProof/>
                <w:webHidden/>
              </w:rPr>
              <w:fldChar w:fldCharType="separate"/>
            </w:r>
            <w:r w:rsidR="00FB2C3E">
              <w:rPr>
                <w:noProof/>
                <w:webHidden/>
              </w:rPr>
              <w:t>7</w:t>
            </w:r>
            <w:r w:rsidR="00FB2C3E">
              <w:rPr>
                <w:noProof/>
                <w:webHidden/>
              </w:rPr>
              <w:fldChar w:fldCharType="end"/>
            </w:r>
          </w:hyperlink>
        </w:p>
        <w:p w14:paraId="40863F13" w14:textId="3959FAA3" w:rsidR="00FB2C3E" w:rsidRDefault="00FB2C3E" w:rsidP="00FB2C3E">
          <w:pPr>
            <w:pStyle w:val="10"/>
            <w:tabs>
              <w:tab w:val="left" w:pos="662"/>
              <w:tab w:val="right" w:leader="dot" w:pos="8860"/>
            </w:tabs>
            <w:rPr>
              <w:rFonts w:asciiTheme="minorHAnsi" w:eastAsiaTheme="minorEastAsia" w:hAnsiTheme="minorHAnsi" w:cstheme="minorBidi"/>
              <w:noProof/>
              <w:kern w:val="2"/>
              <w:sz w:val="21"/>
              <w:lang w:eastAsia="zh-CN"/>
            </w:rPr>
          </w:pPr>
          <w:r>
            <w:rPr>
              <w:rStyle w:val="a6"/>
              <w:noProof/>
            </w:rPr>
            <w:t>2</w:t>
          </w:r>
          <w:hyperlink w:anchor="_Toc161842346" w:history="1">
            <w:r>
              <w:rPr>
                <w:rFonts w:asciiTheme="minorHAnsi" w:eastAsiaTheme="minorEastAsia" w:hAnsiTheme="minorHAnsi" w:cstheme="minorBidi"/>
                <w:noProof/>
                <w:kern w:val="2"/>
                <w:sz w:val="21"/>
                <w:lang w:eastAsia="zh-CN"/>
              </w:rPr>
              <w:tab/>
            </w:r>
            <w:r w:rsidRPr="001E1A7F">
              <w:rPr>
                <w:rStyle w:val="a6"/>
                <w:rFonts w:ascii="Times New Roman" w:eastAsiaTheme="majorEastAsia" w:hAnsi="Times New Roman" w:cs="Times New Roman"/>
                <w:noProof/>
              </w:rPr>
              <w:t>Code and status</w:t>
            </w:r>
            <w:r>
              <w:rPr>
                <w:noProof/>
                <w:webHidden/>
              </w:rPr>
              <w:tab/>
            </w:r>
            <w:r>
              <w:rPr>
                <w:noProof/>
                <w:webHidden/>
              </w:rPr>
              <w:fldChar w:fldCharType="begin"/>
            </w:r>
            <w:r>
              <w:rPr>
                <w:noProof/>
                <w:webHidden/>
              </w:rPr>
              <w:instrText xml:space="preserve"> PAGEREF _Toc161842346 \h </w:instrText>
            </w:r>
            <w:r>
              <w:rPr>
                <w:noProof/>
                <w:webHidden/>
              </w:rPr>
            </w:r>
            <w:r>
              <w:rPr>
                <w:noProof/>
                <w:webHidden/>
              </w:rPr>
              <w:fldChar w:fldCharType="separate"/>
            </w:r>
            <w:r>
              <w:rPr>
                <w:noProof/>
                <w:webHidden/>
              </w:rPr>
              <w:t>7</w:t>
            </w:r>
            <w:r>
              <w:rPr>
                <w:noProof/>
                <w:webHidden/>
              </w:rPr>
              <w:fldChar w:fldCharType="end"/>
            </w:r>
          </w:hyperlink>
        </w:p>
        <w:p w14:paraId="7ED64326" w14:textId="144A53F4" w:rsidR="008B4BA3" w:rsidRPr="00FD463F" w:rsidRDefault="008B4BA3" w:rsidP="008B4BA3">
          <w:pPr>
            <w:spacing w:line="360" w:lineRule="auto"/>
            <w:rPr>
              <w:rFonts w:ascii="Times New Roman" w:hAnsi="Times New Roman" w:cs="Times New Roman"/>
            </w:rPr>
          </w:pPr>
          <w:r w:rsidRPr="00FD463F">
            <w:rPr>
              <w:rFonts w:ascii="Times New Roman" w:hAnsi="Times New Roman" w:cs="Times New Roman"/>
            </w:rPr>
            <w:fldChar w:fldCharType="end"/>
          </w:r>
        </w:p>
      </w:sdtContent>
    </w:sdt>
    <w:p w14:paraId="2AD28E02" w14:textId="77777777" w:rsidR="00571B4F" w:rsidRPr="00FD463F" w:rsidRDefault="00571B4F">
      <w:pPr>
        <w:rPr>
          <w:rFonts w:ascii="Times New Roman" w:hAnsi="Times New Roman" w:cs="Times New Roman"/>
          <w:lang w:eastAsia="zh-CN"/>
        </w:rPr>
        <w:sectPr w:rsidR="00571B4F" w:rsidRPr="00FD463F" w:rsidSect="007A23F5">
          <w:pgSz w:w="11910" w:h="16840"/>
          <w:pgMar w:top="1400" w:right="1460" w:bottom="1440" w:left="1580" w:header="882" w:footer="1021" w:gutter="0"/>
          <w:cols w:space="720"/>
        </w:sectPr>
      </w:pPr>
    </w:p>
    <w:p w14:paraId="6F13EC33" w14:textId="75227D68" w:rsidR="00954B4D" w:rsidRPr="00FD463F" w:rsidRDefault="00231ACD" w:rsidP="000139FC">
      <w:pPr>
        <w:pStyle w:val="1"/>
        <w:numPr>
          <w:ilvl w:val="0"/>
          <w:numId w:val="2"/>
        </w:numPr>
        <w:tabs>
          <w:tab w:val="left" w:pos="882"/>
          <w:tab w:val="left" w:pos="883"/>
        </w:tabs>
        <w:rPr>
          <w:rFonts w:ascii="Times New Roman" w:eastAsiaTheme="majorEastAsia" w:hAnsi="Times New Roman" w:cs="Times New Roman"/>
        </w:rPr>
      </w:pPr>
      <w:bookmarkStart w:id="0" w:name="6__通信协议_"/>
      <w:bookmarkStart w:id="1" w:name="_bookmark0"/>
      <w:bookmarkStart w:id="2" w:name="_Toc161315102"/>
      <w:bookmarkStart w:id="3" w:name="_Toc161842229"/>
      <w:bookmarkEnd w:id="0"/>
      <w:bookmarkEnd w:id="1"/>
      <w:r w:rsidRPr="00FD463F">
        <w:rPr>
          <w:rFonts w:ascii="Times New Roman" w:eastAsiaTheme="majorEastAsia" w:hAnsi="Times New Roman" w:cs="Times New Roman"/>
        </w:rPr>
        <w:lastRenderedPageBreak/>
        <w:t xml:space="preserve">Communication </w:t>
      </w:r>
      <w:r w:rsidR="00FB3AF5">
        <w:rPr>
          <w:rFonts w:ascii="Times New Roman" w:eastAsiaTheme="majorEastAsia" w:hAnsi="Times New Roman" w:cs="Times New Roman" w:hint="eastAsia"/>
          <w:lang w:eastAsia="zh-CN"/>
        </w:rPr>
        <w:t>P</w:t>
      </w:r>
      <w:r w:rsidRPr="00FD463F">
        <w:rPr>
          <w:rFonts w:ascii="Times New Roman" w:eastAsiaTheme="majorEastAsia" w:hAnsi="Times New Roman" w:cs="Times New Roman"/>
        </w:rPr>
        <w:t>rotocol</w:t>
      </w:r>
      <w:bookmarkEnd w:id="2"/>
      <w:bookmarkEnd w:id="3"/>
    </w:p>
    <w:p w14:paraId="6A594AD9" w14:textId="77777777" w:rsidR="00954B4D" w:rsidRPr="00FD463F" w:rsidRDefault="00954B4D">
      <w:pPr>
        <w:pStyle w:val="a3"/>
        <w:spacing w:before="11"/>
        <w:rPr>
          <w:rFonts w:ascii="Times New Roman" w:eastAsiaTheme="majorEastAsia" w:hAnsi="Times New Roman" w:cs="Times New Roman"/>
          <w:b/>
          <w:sz w:val="34"/>
        </w:rPr>
      </w:pPr>
    </w:p>
    <w:p w14:paraId="7E995D71" w14:textId="7399FAAD" w:rsidR="00954B4D" w:rsidRPr="00FD463F" w:rsidRDefault="00E70614" w:rsidP="00E70614">
      <w:pPr>
        <w:pStyle w:val="4"/>
        <w:numPr>
          <w:ilvl w:val="1"/>
          <w:numId w:val="2"/>
        </w:numPr>
        <w:rPr>
          <w:rFonts w:ascii="Times New Roman" w:hAnsi="Times New Roman" w:cs="Times New Roman"/>
          <w:sz w:val="24"/>
          <w:szCs w:val="24"/>
        </w:rPr>
      </w:pPr>
      <w:bookmarkStart w:id="4" w:name="6.1概述"/>
      <w:bookmarkStart w:id="5" w:name="_bookmark1"/>
      <w:bookmarkEnd w:id="4"/>
      <w:bookmarkEnd w:id="5"/>
      <w:r w:rsidRPr="00FD463F">
        <w:rPr>
          <w:rFonts w:ascii="Times New Roman" w:eastAsia="Times New Roman" w:hAnsi="Times New Roman" w:cs="Times New Roman"/>
          <w:sz w:val="24"/>
          <w:szCs w:val="24"/>
          <w:lang w:eastAsia="zh-CN"/>
        </w:rPr>
        <w:t xml:space="preserve"> </w:t>
      </w:r>
      <w:bookmarkStart w:id="6" w:name="_Toc161842230"/>
      <w:r w:rsidRPr="00FD463F">
        <w:rPr>
          <w:rFonts w:ascii="Times New Roman" w:eastAsia="Times New Roman" w:hAnsi="Times New Roman" w:cs="Times New Roman"/>
          <w:sz w:val="24"/>
          <w:szCs w:val="24"/>
          <w:lang w:eastAsia="zh-CN"/>
        </w:rPr>
        <w:t>Overview</w:t>
      </w:r>
      <w:bookmarkEnd w:id="6"/>
    </w:p>
    <w:p w14:paraId="5CA2A67E" w14:textId="77777777" w:rsidR="00954B4D" w:rsidRPr="00FD463F" w:rsidRDefault="00954B4D">
      <w:pPr>
        <w:pStyle w:val="a3"/>
        <w:spacing w:before="6"/>
        <w:rPr>
          <w:rFonts w:ascii="Times New Roman" w:eastAsiaTheme="majorEastAsia" w:hAnsi="Times New Roman" w:cs="Times New Roman"/>
          <w:sz w:val="15"/>
        </w:rPr>
      </w:pPr>
    </w:p>
    <w:p w14:paraId="66DA2615" w14:textId="13FF74CB" w:rsidR="00954B4D" w:rsidRPr="00FB3AF5" w:rsidRDefault="00BF25D1">
      <w:pPr>
        <w:pStyle w:val="a3"/>
        <w:spacing w:before="1" w:line="278" w:lineRule="auto"/>
        <w:ind w:left="640" w:right="339" w:firstLine="420"/>
        <w:rPr>
          <w:rFonts w:ascii="Times New Roman" w:eastAsiaTheme="majorEastAsia" w:hAnsi="Times New Roman" w:cs="Times New Roman"/>
          <w:spacing w:val="-7"/>
          <w:lang w:eastAsia="zh-CN"/>
        </w:rPr>
      </w:pPr>
      <w:r w:rsidRPr="00BF25D1">
        <w:rPr>
          <w:rFonts w:ascii="Times New Roman" w:eastAsiaTheme="majorEastAsia" w:hAnsi="Times New Roman" w:cs="Times New Roman"/>
          <w:spacing w:val="-7"/>
          <w:lang w:eastAsia="zh-CN"/>
        </w:rPr>
        <w:t>This standard communication protocol is based on TCP and UDP network transmission protocols, which standardize the application layer communication protocol between terminal devices and the main station. Meters can communicate directly through telecommunications platforms or TCP/UDP.</w:t>
      </w:r>
    </w:p>
    <w:p w14:paraId="0F98F8E9" w14:textId="77777777" w:rsidR="00A3385B" w:rsidRPr="00FD463F" w:rsidRDefault="00A3385B">
      <w:pPr>
        <w:pStyle w:val="a3"/>
        <w:spacing w:before="1" w:line="278" w:lineRule="auto"/>
        <w:ind w:left="640" w:right="339" w:firstLine="420"/>
        <w:rPr>
          <w:rFonts w:ascii="Times New Roman" w:eastAsiaTheme="majorEastAsia" w:hAnsi="Times New Roman" w:cs="Times New Roman"/>
          <w:lang w:eastAsia="zh-CN"/>
        </w:rPr>
      </w:pPr>
    </w:p>
    <w:p w14:paraId="6E807A98" w14:textId="7532C365" w:rsidR="00E70614" w:rsidRPr="00FD463F" w:rsidRDefault="00E70614" w:rsidP="00E70614">
      <w:pPr>
        <w:pStyle w:val="4"/>
        <w:numPr>
          <w:ilvl w:val="1"/>
          <w:numId w:val="2"/>
        </w:numPr>
        <w:rPr>
          <w:rFonts w:ascii="Times New Roman" w:hAnsi="Times New Roman" w:cs="Times New Roman"/>
          <w:sz w:val="24"/>
          <w:szCs w:val="24"/>
        </w:rPr>
      </w:pPr>
      <w:bookmarkStart w:id="7" w:name="6.2_数据加密要求"/>
      <w:bookmarkStart w:id="8" w:name="_bookmark2"/>
      <w:bookmarkEnd w:id="7"/>
      <w:bookmarkEnd w:id="8"/>
      <w:r w:rsidRPr="00FD463F">
        <w:rPr>
          <w:rFonts w:ascii="Times New Roman" w:eastAsia="Times New Roman" w:hAnsi="Times New Roman" w:cs="Times New Roman"/>
          <w:sz w:val="24"/>
          <w:szCs w:val="24"/>
          <w:lang w:eastAsia="zh-CN"/>
        </w:rPr>
        <w:t xml:space="preserve"> </w:t>
      </w:r>
      <w:bookmarkStart w:id="9" w:name="_Toc161842231"/>
      <w:r w:rsidRPr="00FD463F">
        <w:rPr>
          <w:rFonts w:ascii="Times New Roman" w:eastAsia="Times New Roman" w:hAnsi="Times New Roman" w:cs="Times New Roman"/>
          <w:sz w:val="24"/>
          <w:szCs w:val="24"/>
          <w:lang w:eastAsia="zh-CN"/>
        </w:rPr>
        <w:t>Data encryption Requirements</w:t>
      </w:r>
      <w:bookmarkEnd w:id="9"/>
    </w:p>
    <w:p w14:paraId="7DC73098" w14:textId="77777777" w:rsidR="00954B4D" w:rsidRPr="00FD463F" w:rsidRDefault="00954B4D">
      <w:pPr>
        <w:pStyle w:val="a3"/>
        <w:spacing w:before="7"/>
        <w:rPr>
          <w:rFonts w:ascii="Times New Roman" w:eastAsiaTheme="majorEastAsia" w:hAnsi="Times New Roman" w:cs="Times New Roman"/>
          <w:sz w:val="15"/>
        </w:rPr>
      </w:pPr>
    </w:p>
    <w:p w14:paraId="5DA020B7" w14:textId="6957D273" w:rsidR="00954B4D" w:rsidRPr="00FD463F" w:rsidRDefault="00231ACD">
      <w:pPr>
        <w:pStyle w:val="a3"/>
        <w:spacing w:line="278" w:lineRule="auto"/>
        <w:ind w:left="848" w:right="339" w:firstLine="424"/>
        <w:jc w:val="both"/>
        <w:rPr>
          <w:rFonts w:ascii="Times New Roman" w:eastAsiaTheme="majorEastAsia" w:hAnsi="Times New Roman" w:cs="Times New Roman"/>
          <w:lang w:eastAsia="zh-CN"/>
        </w:rPr>
      </w:pPr>
      <w:r w:rsidRPr="00FD463F">
        <w:rPr>
          <w:rFonts w:ascii="Times New Roman" w:eastAsiaTheme="majorEastAsia" w:hAnsi="Times New Roman" w:cs="Times New Roman"/>
          <w:spacing w:val="-7"/>
          <w:lang w:eastAsia="zh-CN"/>
        </w:rPr>
        <w:t>To solve the problem of data interaction security, add data encryption specifications. This specification uses the current application of the common AES encryption algorithm, the key length is selected as 128 bits, the encryption mode is selected as ECB mode (code Book mode, Electronic Codebook Book (ECB)), this mode is to divide the whole plaintext into several</w:t>
      </w:r>
      <w:r w:rsidR="001F6A22">
        <w:rPr>
          <w:rFonts w:ascii="Times New Roman" w:eastAsiaTheme="majorEastAsia" w:hAnsi="Times New Roman" w:cs="Times New Roman" w:hint="eastAsia"/>
          <w:spacing w:val="-7"/>
          <w:lang w:eastAsia="zh-CN"/>
        </w:rPr>
        <w:t xml:space="preserve"> </w:t>
      </w:r>
      <w:r w:rsidR="001F6A22" w:rsidRPr="001F6A22">
        <w:rPr>
          <w:rFonts w:ascii="Times New Roman" w:eastAsiaTheme="majorEastAsia" w:hAnsi="Times New Roman" w:cs="Times New Roman"/>
          <w:spacing w:val="-7"/>
          <w:lang w:eastAsia="zh-CN"/>
        </w:rPr>
        <w:t>identical</w:t>
      </w:r>
      <w:r w:rsidRPr="00FD463F">
        <w:rPr>
          <w:rFonts w:ascii="Times New Roman" w:eastAsiaTheme="majorEastAsia" w:hAnsi="Times New Roman" w:cs="Times New Roman"/>
          <w:spacing w:val="-7"/>
          <w:lang w:eastAsia="zh-CN"/>
        </w:rPr>
        <w:t xml:space="preserve"> segments</w:t>
      </w:r>
      <w:r w:rsidR="001F6A22">
        <w:rPr>
          <w:rFonts w:ascii="Times New Roman" w:eastAsiaTheme="majorEastAsia" w:hAnsi="Times New Roman" w:cs="Times New Roman" w:hint="eastAsia"/>
          <w:spacing w:val="-7"/>
          <w:lang w:eastAsia="zh-CN"/>
        </w:rPr>
        <w:t>，</w:t>
      </w:r>
      <w:r w:rsidR="001F6A22">
        <w:rPr>
          <w:rFonts w:ascii="Times New Roman" w:eastAsiaTheme="majorEastAsia" w:hAnsi="Times New Roman" w:cs="Times New Roman" w:hint="eastAsia"/>
          <w:spacing w:val="-7"/>
          <w:lang w:eastAsia="zh-CN"/>
        </w:rPr>
        <w:t xml:space="preserve"> </w:t>
      </w:r>
      <w:r w:rsidR="001F6A22">
        <w:rPr>
          <w:rFonts w:ascii="Times New Roman" w:eastAsiaTheme="majorEastAsia" w:hAnsi="Times New Roman" w:cs="Times New Roman" w:hint="eastAsia"/>
          <w:spacing w:val="-6"/>
          <w:lang w:eastAsia="zh-CN"/>
        </w:rPr>
        <w:t>a</w:t>
      </w:r>
      <w:r w:rsidRPr="00FD463F">
        <w:rPr>
          <w:rFonts w:ascii="Times New Roman" w:eastAsiaTheme="majorEastAsia" w:hAnsi="Times New Roman" w:cs="Times New Roman"/>
          <w:spacing w:val="-6"/>
          <w:lang w:eastAsia="zh-CN"/>
        </w:rPr>
        <w:t>nd then encrypt each segment.</w:t>
      </w:r>
      <w:r w:rsidR="000968CA" w:rsidRPr="00FD463F">
        <w:rPr>
          <w:rFonts w:ascii="Times New Roman" w:eastAsiaTheme="majorEastAsia" w:hAnsi="Times New Roman" w:cs="Times New Roman"/>
          <w:spacing w:val="-6"/>
          <w:lang w:eastAsia="zh-CN"/>
        </w:rPr>
        <w:t>),</w:t>
      </w:r>
      <w:r w:rsidRPr="00FD463F">
        <w:rPr>
          <w:rFonts w:ascii="Times New Roman" w:eastAsiaTheme="majorEastAsia" w:hAnsi="Times New Roman" w:cs="Times New Roman"/>
          <w:spacing w:val="-6"/>
          <w:lang w:eastAsia="zh-CN"/>
        </w:rPr>
        <w:t xml:space="preserve"> the specific specification is described as follows:</w:t>
      </w:r>
    </w:p>
    <w:p w14:paraId="1B8000D3" w14:textId="77777777" w:rsidR="00B27F66" w:rsidRDefault="000139FC" w:rsidP="00B27F66">
      <w:pPr>
        <w:pStyle w:val="a3"/>
        <w:spacing w:line="269" w:lineRule="exact"/>
        <w:ind w:left="640"/>
        <w:jc w:val="both"/>
        <w:rPr>
          <w:rFonts w:ascii="Times New Roman" w:eastAsiaTheme="majorEastAsia" w:hAnsi="Times New Roman" w:cs="Times New Roman"/>
          <w:lang w:eastAsia="zh-CN"/>
        </w:rPr>
      </w:pPr>
      <w:r w:rsidRPr="00FD463F">
        <w:rPr>
          <w:rFonts w:ascii="Times New Roman" w:eastAsiaTheme="majorEastAsia" w:hAnsi="Times New Roman" w:cs="Times New Roman"/>
          <w:lang w:eastAsia="zh-CN"/>
        </w:rPr>
        <w:t>(1) The encryption key is 16 bytes;</w:t>
      </w:r>
    </w:p>
    <w:p w14:paraId="3F90CAFE" w14:textId="19B74B7B" w:rsidR="00B27F66" w:rsidRDefault="000139FC" w:rsidP="00B27F66">
      <w:pPr>
        <w:pStyle w:val="a3"/>
        <w:spacing w:line="269" w:lineRule="exact"/>
        <w:ind w:left="640"/>
        <w:jc w:val="both"/>
        <w:rPr>
          <w:rFonts w:ascii="Times New Roman" w:eastAsiaTheme="majorEastAsia" w:hAnsi="Times New Roman" w:cs="Times New Roman"/>
          <w:lang w:eastAsia="zh-CN"/>
        </w:rPr>
      </w:pPr>
      <w:r w:rsidRPr="00FD463F">
        <w:rPr>
          <w:rFonts w:ascii="Times New Roman" w:eastAsiaTheme="majorEastAsia" w:hAnsi="Times New Roman" w:cs="Times New Roman"/>
          <w:lang w:eastAsia="zh-CN"/>
        </w:rPr>
        <w:t xml:space="preserve">(2) the </w:t>
      </w:r>
      <w:r w:rsidR="00B27F66" w:rsidRPr="00FD463F">
        <w:rPr>
          <w:rFonts w:ascii="Times New Roman" w:eastAsiaTheme="majorEastAsia" w:hAnsi="Times New Roman" w:cs="Times New Roman"/>
          <w:spacing w:val="-7"/>
          <w:lang w:eastAsia="zh-CN"/>
        </w:rPr>
        <w:t>plaintext</w:t>
      </w:r>
      <w:r w:rsidRPr="00FD463F">
        <w:rPr>
          <w:rFonts w:ascii="Times New Roman" w:eastAsiaTheme="majorEastAsia" w:hAnsi="Times New Roman" w:cs="Times New Roman"/>
          <w:lang w:eastAsia="zh-CN"/>
        </w:rPr>
        <w:t xml:space="preserve"> is not enough for 16 </w:t>
      </w:r>
      <w:r w:rsidR="00FD463F" w:rsidRPr="003909DB">
        <w:rPr>
          <w:rFonts w:ascii="Times New Roman" w:eastAsiaTheme="majorEastAsia" w:hAnsi="Times New Roman" w:cs="Times New Roman"/>
          <w:lang w:eastAsia="zh-CN"/>
        </w:rPr>
        <w:t>bytes, use</w:t>
      </w:r>
      <w:r w:rsidR="00FD463F" w:rsidRPr="003909DB">
        <w:rPr>
          <w:rFonts w:ascii="Times New Roman" w:hAnsi="Times New Roman" w:cs="Times New Roman"/>
        </w:rPr>
        <w:t xml:space="preserve"> </w:t>
      </w:r>
      <w:r w:rsidR="00FD463F" w:rsidRPr="003909DB">
        <w:rPr>
          <w:rFonts w:ascii="Times New Roman" w:eastAsiaTheme="majorEastAsia" w:hAnsi="Times New Roman" w:cs="Times New Roman"/>
          <w:lang w:eastAsia="zh-CN"/>
        </w:rPr>
        <w:t>{0x80,</w:t>
      </w:r>
      <w:r w:rsidR="00FD463F" w:rsidRPr="003909DB">
        <w:rPr>
          <w:rFonts w:ascii="Times New Roman" w:hAnsi="Times New Roman" w:cs="Times New Roman"/>
        </w:rPr>
        <w:t xml:space="preserve"> </w:t>
      </w:r>
      <w:r w:rsidR="00FD463F" w:rsidRPr="003909DB">
        <w:rPr>
          <w:rFonts w:ascii="Times New Roman" w:eastAsiaTheme="majorEastAsia" w:hAnsi="Times New Roman" w:cs="Times New Roman"/>
          <w:lang w:eastAsia="zh-CN"/>
        </w:rPr>
        <w:t>0x00,</w:t>
      </w:r>
      <w:r w:rsidR="00FD463F" w:rsidRPr="003909DB">
        <w:rPr>
          <w:rFonts w:ascii="Times New Roman" w:hAnsi="Times New Roman" w:cs="Times New Roman"/>
        </w:rPr>
        <w:t xml:space="preserve"> </w:t>
      </w:r>
      <w:r w:rsidR="00FD463F" w:rsidRPr="003909DB">
        <w:rPr>
          <w:rFonts w:ascii="Times New Roman" w:eastAsiaTheme="majorEastAsia" w:hAnsi="Times New Roman" w:cs="Times New Roman"/>
          <w:lang w:eastAsia="zh-CN"/>
        </w:rPr>
        <w:t>0x</w:t>
      </w:r>
      <w:r w:rsidR="000968CA" w:rsidRPr="003909DB">
        <w:rPr>
          <w:rFonts w:ascii="Times New Roman" w:eastAsiaTheme="majorEastAsia" w:hAnsi="Times New Roman" w:cs="Times New Roman"/>
          <w:lang w:eastAsia="zh-CN"/>
        </w:rPr>
        <w:t>00</w:t>
      </w:r>
      <w:r w:rsidR="000968CA">
        <w:rPr>
          <w:rFonts w:ascii="Times New Roman" w:eastAsiaTheme="majorEastAsia" w:hAnsi="Times New Roman" w:cs="Times New Roman" w:hint="eastAsia"/>
          <w:lang w:eastAsia="zh-CN"/>
        </w:rPr>
        <w:t xml:space="preserve">, </w:t>
      </w:r>
      <w:r w:rsidR="000968CA" w:rsidRPr="003909DB">
        <w:rPr>
          <w:rFonts w:ascii="Times New Roman" w:eastAsiaTheme="majorEastAsia" w:hAnsi="Times New Roman" w:cs="Times New Roman"/>
          <w:lang w:eastAsia="zh-CN"/>
        </w:rPr>
        <w:t>...</w:t>
      </w:r>
      <w:r w:rsidR="000968CA" w:rsidRPr="000968CA">
        <w:rPr>
          <w:rFonts w:ascii="Times New Roman" w:eastAsiaTheme="majorEastAsia" w:hAnsi="Times New Roman" w:cs="Times New Roman"/>
          <w:lang w:eastAsia="zh-CN"/>
        </w:rPr>
        <w:t xml:space="preserve"> </w:t>
      </w:r>
      <w:r w:rsidR="000968CA" w:rsidRPr="003909DB">
        <w:rPr>
          <w:rFonts w:ascii="Times New Roman" w:eastAsiaTheme="majorEastAsia" w:hAnsi="Times New Roman" w:cs="Times New Roman"/>
          <w:lang w:eastAsia="zh-CN"/>
        </w:rPr>
        <w:t>...</w:t>
      </w:r>
      <w:r w:rsidR="00FD463F" w:rsidRPr="003909DB">
        <w:rPr>
          <w:rFonts w:ascii="Times New Roman" w:eastAsiaTheme="majorEastAsia" w:hAnsi="Times New Roman" w:cs="Times New Roman"/>
          <w:lang w:eastAsia="zh-CN"/>
        </w:rPr>
        <w:t>,</w:t>
      </w:r>
      <w:r w:rsidR="00FD463F" w:rsidRPr="003909DB">
        <w:rPr>
          <w:rFonts w:ascii="Times New Roman" w:hAnsi="Times New Roman" w:cs="Times New Roman"/>
        </w:rPr>
        <w:t xml:space="preserve"> </w:t>
      </w:r>
      <w:r w:rsidR="00FD463F" w:rsidRPr="003909DB">
        <w:rPr>
          <w:rFonts w:ascii="Times New Roman" w:eastAsiaTheme="majorEastAsia" w:hAnsi="Times New Roman" w:cs="Times New Roman"/>
          <w:lang w:eastAsia="zh-CN"/>
        </w:rPr>
        <w:t>0x00}</w:t>
      </w:r>
      <w:r w:rsidR="00FD463F" w:rsidRPr="003909DB">
        <w:rPr>
          <w:rFonts w:ascii="Times New Roman" w:eastAsiaTheme="majorEastAsia" w:hAnsi="Times New Roman" w:cs="Times New Roman"/>
          <w:spacing w:val="4"/>
          <w:lang w:eastAsia="zh-CN"/>
        </w:rPr>
        <w:t xml:space="preserve"> </w:t>
      </w:r>
      <w:r w:rsidR="00231ACD">
        <w:rPr>
          <w:rFonts w:ascii="Times New Roman" w:eastAsiaTheme="majorEastAsia" w:hAnsi="Times New Roman" w:cs="Times New Roman"/>
          <w:spacing w:val="4"/>
          <w:lang w:eastAsia="zh-CN"/>
        </w:rPr>
        <w:t>as padding</w:t>
      </w:r>
      <w:r w:rsidR="00FD463F" w:rsidRPr="003909DB">
        <w:rPr>
          <w:rFonts w:ascii="Times New Roman" w:eastAsiaTheme="majorEastAsia" w:hAnsi="Times New Roman" w:cs="Times New Roman"/>
          <w:lang w:eastAsia="zh-CN"/>
        </w:rPr>
        <w:t>,</w:t>
      </w:r>
      <w:r w:rsidR="00FD463F" w:rsidRPr="003909DB">
        <w:rPr>
          <w:rFonts w:ascii="Times New Roman" w:hAnsi="Times New Roman" w:cs="Times New Roman"/>
        </w:rPr>
        <w:t xml:space="preserve"> </w:t>
      </w:r>
      <w:r w:rsidR="00FD463F" w:rsidRPr="003909DB">
        <w:rPr>
          <w:rFonts w:ascii="Times New Roman" w:eastAsiaTheme="majorEastAsia" w:hAnsi="Times New Roman" w:cs="Times New Roman"/>
          <w:lang w:eastAsia="zh-CN"/>
        </w:rPr>
        <w:t>such as</w:t>
      </w:r>
      <w:r w:rsidR="00B27F66">
        <w:rPr>
          <w:rFonts w:ascii="Times New Roman" w:eastAsiaTheme="majorEastAsia" w:hAnsi="Times New Roman" w:cs="Times New Roman" w:hint="eastAsia"/>
          <w:lang w:eastAsia="zh-CN"/>
        </w:rPr>
        <w:t xml:space="preserve"> </w:t>
      </w:r>
      <w:r w:rsidR="00FD463F" w:rsidRPr="003909DB">
        <w:rPr>
          <w:rFonts w:ascii="Times New Roman" w:eastAsiaTheme="majorEastAsia" w:hAnsi="Times New Roman" w:cs="Times New Roman"/>
          <w:spacing w:val="-3"/>
          <w:lang w:eastAsia="zh-CN"/>
        </w:rPr>
        <w:t>112233445566778899AABB</w:t>
      </w:r>
      <w:r w:rsidR="00FD463F" w:rsidRPr="003909DB">
        <w:rPr>
          <w:rFonts w:ascii="Times New Roman" w:eastAsiaTheme="majorEastAsia" w:hAnsi="Times New Roman" w:cs="Times New Roman"/>
          <w:spacing w:val="-13"/>
          <w:lang w:eastAsia="zh-CN"/>
        </w:rPr>
        <w:t xml:space="preserve">, </w:t>
      </w:r>
      <w:r w:rsidR="00FD463F" w:rsidRPr="00B27F66">
        <w:rPr>
          <w:rFonts w:ascii="Times New Roman" w:eastAsiaTheme="majorEastAsia" w:hAnsi="Times New Roman" w:cs="Times New Roman"/>
          <w:lang w:eastAsia="zh-CN"/>
        </w:rPr>
        <w:t xml:space="preserve">after </w:t>
      </w:r>
      <w:r w:rsidR="00231ACD">
        <w:rPr>
          <w:rFonts w:ascii="Times New Roman" w:eastAsiaTheme="majorEastAsia" w:hAnsi="Times New Roman" w:cs="Times New Roman"/>
          <w:lang w:eastAsia="zh-CN"/>
        </w:rPr>
        <w:t>padding</w:t>
      </w:r>
      <w:r w:rsidR="00FD463F" w:rsidRPr="00B27F66">
        <w:rPr>
          <w:rFonts w:ascii="Times New Roman" w:eastAsiaTheme="majorEastAsia" w:hAnsi="Times New Roman" w:cs="Times New Roman"/>
          <w:lang w:eastAsia="zh-CN"/>
        </w:rPr>
        <w:t xml:space="preserve">, it </w:t>
      </w:r>
      <w:r w:rsidR="00231ACD">
        <w:rPr>
          <w:rFonts w:ascii="Times New Roman" w:eastAsiaTheme="majorEastAsia" w:hAnsi="Times New Roman" w:cs="Times New Roman"/>
          <w:lang w:eastAsia="zh-CN"/>
        </w:rPr>
        <w:t>becomes</w:t>
      </w:r>
      <w:r w:rsidR="00FD463F" w:rsidRPr="00B27F66">
        <w:rPr>
          <w:rFonts w:ascii="Times New Roman" w:eastAsiaTheme="majorEastAsia" w:hAnsi="Times New Roman" w:cs="Times New Roman"/>
          <w:lang w:eastAsia="zh-CN"/>
        </w:rPr>
        <w:t xml:space="preserve"> </w:t>
      </w:r>
      <w:r w:rsidR="00FD463F" w:rsidRPr="003909DB">
        <w:rPr>
          <w:rFonts w:ascii="Times New Roman" w:eastAsiaTheme="majorEastAsia" w:hAnsi="Times New Roman" w:cs="Times New Roman"/>
          <w:lang w:eastAsia="zh-CN"/>
        </w:rPr>
        <w:t>112233445566778899AABB8000000000</w:t>
      </w:r>
      <w:r w:rsidR="00FD463F" w:rsidRPr="00B27F66">
        <w:rPr>
          <w:rFonts w:ascii="Times New Roman" w:eastAsiaTheme="majorEastAsia" w:hAnsi="Times New Roman" w:cs="Times New Roman"/>
          <w:lang w:eastAsia="zh-CN"/>
        </w:rPr>
        <w:t xml:space="preserve">. </w:t>
      </w:r>
      <w:r w:rsidR="00231ACD">
        <w:rPr>
          <w:rFonts w:ascii="Times New Roman" w:eastAsiaTheme="majorEastAsia" w:hAnsi="Times New Roman" w:cs="Times New Roman"/>
          <w:lang w:eastAsia="zh-CN"/>
        </w:rPr>
        <w:t>After that, p</w:t>
      </w:r>
      <w:r w:rsidR="00B27F66" w:rsidRPr="00B27F66">
        <w:rPr>
          <w:rFonts w:ascii="Times New Roman" w:eastAsiaTheme="majorEastAsia" w:hAnsi="Times New Roman" w:cs="Times New Roman"/>
          <w:lang w:eastAsia="zh-CN"/>
        </w:rPr>
        <w:t>erform encryption operations</w:t>
      </w:r>
      <w:r w:rsidR="00B27F66">
        <w:rPr>
          <w:rFonts w:ascii="Times New Roman" w:eastAsiaTheme="majorEastAsia" w:hAnsi="Times New Roman" w:cs="Times New Roman" w:hint="eastAsia"/>
          <w:lang w:eastAsia="zh-CN"/>
        </w:rPr>
        <w:t>.</w:t>
      </w:r>
    </w:p>
    <w:p w14:paraId="0B2C2377" w14:textId="2727DE88" w:rsidR="00FD463F" w:rsidRPr="003909DB" w:rsidRDefault="00FD463F" w:rsidP="00B27F66">
      <w:pPr>
        <w:pStyle w:val="a3"/>
        <w:spacing w:line="269" w:lineRule="exact"/>
        <w:ind w:left="640"/>
        <w:jc w:val="both"/>
        <w:rPr>
          <w:rFonts w:ascii="Times New Roman" w:eastAsiaTheme="majorEastAsia" w:hAnsi="Times New Roman" w:cs="Times New Roman"/>
          <w:lang w:eastAsia="zh-CN"/>
        </w:rPr>
      </w:pPr>
      <w:r w:rsidRPr="003909DB">
        <w:rPr>
          <w:rFonts w:ascii="Times New Roman" w:eastAsiaTheme="majorEastAsia" w:hAnsi="Times New Roman" w:cs="Times New Roman"/>
          <w:lang w:eastAsia="zh-CN"/>
        </w:rPr>
        <w:t xml:space="preserve">(3) Encrypt only the protocol data area </w:t>
      </w:r>
    </w:p>
    <w:p w14:paraId="1F0E2927" w14:textId="77777777" w:rsidR="0098723B" w:rsidRPr="00B27F66" w:rsidRDefault="0098723B">
      <w:pPr>
        <w:pStyle w:val="a3"/>
        <w:spacing w:before="43"/>
        <w:ind w:left="745"/>
        <w:rPr>
          <w:rFonts w:ascii="Times New Roman" w:eastAsiaTheme="majorEastAsia" w:hAnsi="Times New Roman" w:cs="Times New Roman"/>
          <w:lang w:eastAsia="zh-CN"/>
        </w:rPr>
      </w:pPr>
    </w:p>
    <w:p w14:paraId="56D69D0C" w14:textId="14016F23" w:rsidR="00907126" w:rsidRPr="00FD463F" w:rsidRDefault="00907126" w:rsidP="00907126">
      <w:pPr>
        <w:pStyle w:val="4"/>
        <w:numPr>
          <w:ilvl w:val="1"/>
          <w:numId w:val="2"/>
        </w:numPr>
        <w:rPr>
          <w:rFonts w:ascii="Times New Roman" w:hAnsi="Times New Roman" w:cs="Times New Roman"/>
          <w:sz w:val="24"/>
          <w:szCs w:val="24"/>
        </w:rPr>
      </w:pPr>
      <w:bookmarkStart w:id="10" w:name="6.3_数据上传流程"/>
      <w:bookmarkStart w:id="11" w:name="_bookmark3"/>
      <w:bookmarkEnd w:id="10"/>
      <w:bookmarkEnd w:id="11"/>
      <w:r w:rsidRPr="00FD463F">
        <w:rPr>
          <w:rFonts w:ascii="Times New Roman" w:eastAsia="Times New Roman" w:hAnsi="Times New Roman" w:cs="Times New Roman"/>
          <w:sz w:val="24"/>
          <w:szCs w:val="24"/>
          <w:lang w:eastAsia="zh-CN"/>
        </w:rPr>
        <w:t xml:space="preserve"> </w:t>
      </w:r>
      <w:bookmarkStart w:id="12" w:name="_Toc161842232"/>
      <w:r w:rsidRPr="00FD463F">
        <w:rPr>
          <w:rFonts w:ascii="Times New Roman" w:eastAsia="Times New Roman" w:hAnsi="Times New Roman" w:cs="Times New Roman"/>
          <w:sz w:val="24"/>
          <w:szCs w:val="24"/>
          <w:lang w:eastAsia="zh-CN"/>
        </w:rPr>
        <w:t>Data upload process</w:t>
      </w:r>
      <w:bookmarkEnd w:id="12"/>
    </w:p>
    <w:p w14:paraId="6F6F2C7E" w14:textId="77777777" w:rsidR="00954B4D" w:rsidRPr="00FD463F" w:rsidRDefault="00954B4D">
      <w:pPr>
        <w:pStyle w:val="a3"/>
        <w:spacing w:before="7"/>
        <w:rPr>
          <w:rFonts w:ascii="Times New Roman" w:eastAsiaTheme="majorEastAsia" w:hAnsi="Times New Roman" w:cs="Times New Roman"/>
          <w:sz w:val="15"/>
        </w:rPr>
      </w:pPr>
    </w:p>
    <w:p w14:paraId="170AD091" w14:textId="7B540D42" w:rsidR="00954B4D" w:rsidRPr="00FD463F" w:rsidRDefault="00231ACD">
      <w:pPr>
        <w:pStyle w:val="a3"/>
        <w:spacing w:line="278" w:lineRule="auto"/>
        <w:ind w:left="848" w:right="246" w:firstLine="525"/>
        <w:rPr>
          <w:rFonts w:ascii="Times New Roman" w:eastAsiaTheme="majorEastAsia" w:hAnsi="Times New Roman" w:cs="Times New Roman"/>
          <w:spacing w:val="-6"/>
          <w:lang w:eastAsia="zh-CN"/>
        </w:rPr>
      </w:pPr>
      <w:r w:rsidRPr="00FD463F">
        <w:rPr>
          <w:rFonts w:ascii="Times New Roman" w:eastAsiaTheme="majorEastAsia" w:hAnsi="Times New Roman" w:cs="Times New Roman"/>
          <w:lang w:eastAsia="zh-CN"/>
        </w:rPr>
        <w:t xml:space="preserve">The connection is initiated by the </w:t>
      </w:r>
      <w:r w:rsidR="00FD463F">
        <w:rPr>
          <w:rFonts w:ascii="Times New Roman" w:eastAsiaTheme="majorEastAsia" w:hAnsi="Times New Roman" w:cs="Times New Roman"/>
          <w:lang w:eastAsia="zh-CN"/>
        </w:rPr>
        <w:t>meter</w:t>
      </w:r>
      <w:r w:rsidRPr="00FD463F">
        <w:rPr>
          <w:rFonts w:ascii="Times New Roman" w:eastAsiaTheme="majorEastAsia" w:hAnsi="Times New Roman" w:cs="Times New Roman"/>
          <w:lang w:eastAsia="zh-CN"/>
        </w:rPr>
        <w:t xml:space="preserve"> end, and the registration frame is sent first after the connection is successful. After receiving the normal</w:t>
      </w:r>
      <w:r>
        <w:rPr>
          <w:rFonts w:ascii="Times New Roman" w:eastAsiaTheme="majorEastAsia" w:hAnsi="Times New Roman" w:cs="Times New Roman"/>
          <w:lang w:eastAsia="zh-CN"/>
        </w:rPr>
        <w:t xml:space="preserve"> response of</w:t>
      </w:r>
      <w:r w:rsidRPr="00FD463F">
        <w:rPr>
          <w:rFonts w:ascii="Times New Roman" w:eastAsiaTheme="majorEastAsia" w:hAnsi="Times New Roman" w:cs="Times New Roman"/>
          <w:lang w:eastAsia="zh-CN"/>
        </w:rPr>
        <w:t xml:space="preserve"> registration frame </w:t>
      </w:r>
      <w:r>
        <w:rPr>
          <w:rFonts w:ascii="Times New Roman" w:eastAsiaTheme="majorEastAsia" w:hAnsi="Times New Roman" w:cs="Times New Roman"/>
          <w:lang w:eastAsia="zh-CN"/>
        </w:rPr>
        <w:t>from</w:t>
      </w:r>
      <w:r w:rsidRPr="00FD463F">
        <w:rPr>
          <w:rFonts w:ascii="Times New Roman" w:eastAsiaTheme="majorEastAsia" w:hAnsi="Times New Roman" w:cs="Times New Roman"/>
          <w:lang w:eastAsia="zh-CN"/>
        </w:rPr>
        <w:t xml:space="preserve"> the system, the </w:t>
      </w:r>
      <w:r w:rsidR="00FD463F">
        <w:rPr>
          <w:rFonts w:ascii="Times New Roman" w:eastAsiaTheme="majorEastAsia" w:hAnsi="Times New Roman" w:cs="Times New Roman"/>
          <w:lang w:eastAsia="zh-CN"/>
        </w:rPr>
        <w:t>meter</w:t>
      </w:r>
      <w:r w:rsidRPr="00FD463F">
        <w:rPr>
          <w:rFonts w:ascii="Times New Roman" w:eastAsiaTheme="majorEastAsia" w:hAnsi="Times New Roman" w:cs="Times New Roman"/>
          <w:lang w:eastAsia="zh-CN"/>
        </w:rPr>
        <w:t xml:space="preserve"> starts to send data. </w:t>
      </w:r>
      <w:r w:rsidR="00493C2F">
        <w:rPr>
          <w:rFonts w:ascii="Times New Roman" w:eastAsiaTheme="majorEastAsia" w:hAnsi="Times New Roman" w:cs="Times New Roman"/>
          <w:lang w:eastAsia="zh-CN"/>
        </w:rPr>
        <w:t>I</w:t>
      </w:r>
      <w:r w:rsidR="00493C2F">
        <w:rPr>
          <w:rFonts w:ascii="Times New Roman" w:eastAsiaTheme="majorEastAsia" w:hAnsi="Times New Roman" w:cs="Times New Roman" w:hint="eastAsia"/>
          <w:lang w:eastAsia="zh-CN"/>
        </w:rPr>
        <w:t>f t</w:t>
      </w:r>
      <w:r w:rsidRPr="00FD463F">
        <w:rPr>
          <w:rFonts w:ascii="Times New Roman" w:eastAsiaTheme="majorEastAsia" w:hAnsi="Times New Roman" w:cs="Times New Roman"/>
          <w:lang w:eastAsia="zh-CN"/>
        </w:rPr>
        <w:t>he registration fails</w:t>
      </w:r>
      <w:r>
        <w:rPr>
          <w:rFonts w:ascii="Times New Roman" w:eastAsiaTheme="majorEastAsia" w:hAnsi="Times New Roman" w:cs="Times New Roman"/>
          <w:lang w:eastAsia="zh-CN"/>
        </w:rPr>
        <w:t>,</w:t>
      </w:r>
      <w:r w:rsidRPr="00FD463F">
        <w:rPr>
          <w:rFonts w:ascii="Times New Roman" w:eastAsiaTheme="majorEastAsia" w:hAnsi="Times New Roman" w:cs="Times New Roman"/>
          <w:lang w:eastAsia="zh-CN"/>
        </w:rPr>
        <w:t xml:space="preserve"> the data is no longer sent. </w:t>
      </w:r>
      <w:r w:rsidRPr="00FD463F">
        <w:rPr>
          <w:rFonts w:ascii="Times New Roman" w:eastAsiaTheme="majorEastAsia" w:hAnsi="Times New Roman" w:cs="Times New Roman"/>
          <w:w w:val="95"/>
          <w:lang w:eastAsia="zh-CN"/>
        </w:rPr>
        <w:t>After the data upload is finished, the</w:t>
      </w:r>
      <w:r w:rsidR="00F93B5F">
        <w:rPr>
          <w:rFonts w:ascii="Times New Roman" w:eastAsiaTheme="majorEastAsia" w:hAnsi="Times New Roman" w:cs="Times New Roman"/>
          <w:w w:val="95"/>
          <w:lang w:eastAsia="zh-CN"/>
        </w:rPr>
        <w:t xml:space="preserve"> </w:t>
      </w:r>
      <w:r w:rsidR="00F93B5F" w:rsidRPr="00F93B5F">
        <w:rPr>
          <w:rFonts w:ascii="Times New Roman" w:eastAsiaTheme="majorEastAsia" w:hAnsi="Times New Roman" w:cs="Times New Roman"/>
          <w:b/>
          <w:bCs/>
          <w:w w:val="95"/>
          <w:lang w:eastAsia="zh-CN"/>
        </w:rPr>
        <w:t>upload</w:t>
      </w:r>
      <w:r w:rsidRPr="00FD463F">
        <w:rPr>
          <w:rFonts w:ascii="Times New Roman" w:eastAsiaTheme="majorEastAsia" w:hAnsi="Times New Roman" w:cs="Times New Roman"/>
          <w:w w:val="95"/>
          <w:lang w:eastAsia="zh-CN"/>
        </w:rPr>
        <w:t xml:space="preserve"> end frame is sent</w:t>
      </w:r>
      <w:r>
        <w:rPr>
          <w:rFonts w:ascii="Times New Roman" w:eastAsiaTheme="majorEastAsia" w:hAnsi="Times New Roman" w:cs="Times New Roman"/>
          <w:w w:val="95"/>
          <w:lang w:eastAsia="zh-CN"/>
        </w:rPr>
        <w:t xml:space="preserve"> by meter</w:t>
      </w:r>
      <w:r w:rsidRPr="00FD463F">
        <w:rPr>
          <w:rFonts w:ascii="Times New Roman" w:eastAsiaTheme="majorEastAsia" w:hAnsi="Times New Roman" w:cs="Times New Roman"/>
          <w:w w:val="95"/>
          <w:lang w:eastAsia="zh-CN"/>
        </w:rPr>
        <w:t xml:space="preserve">, and the </w:t>
      </w:r>
      <w:r>
        <w:rPr>
          <w:rFonts w:ascii="Times New Roman" w:eastAsiaTheme="majorEastAsia" w:hAnsi="Times New Roman" w:cs="Times New Roman"/>
          <w:w w:val="95"/>
          <w:lang w:eastAsia="zh-CN"/>
        </w:rPr>
        <w:t>system can start to</w:t>
      </w:r>
      <w:r w:rsidRPr="00FD463F">
        <w:rPr>
          <w:rFonts w:ascii="Times New Roman" w:eastAsiaTheme="majorEastAsia" w:hAnsi="Times New Roman" w:cs="Times New Roman"/>
          <w:w w:val="95"/>
          <w:lang w:eastAsia="zh-CN"/>
        </w:rPr>
        <w:t xml:space="preserve"> send commands after receiving th</w:t>
      </w:r>
      <w:r w:rsidR="00F93B5F">
        <w:rPr>
          <w:rFonts w:ascii="Times New Roman" w:eastAsiaTheme="majorEastAsia" w:hAnsi="Times New Roman" w:cs="Times New Roman"/>
          <w:w w:val="95"/>
          <w:lang w:eastAsia="zh-CN"/>
        </w:rPr>
        <w:t xml:space="preserve">is </w:t>
      </w:r>
      <w:r w:rsidR="00F93B5F" w:rsidRPr="00F93B5F">
        <w:rPr>
          <w:rFonts w:ascii="Times New Roman" w:eastAsiaTheme="majorEastAsia" w:hAnsi="Times New Roman" w:cs="Times New Roman"/>
          <w:b/>
          <w:bCs/>
          <w:w w:val="95"/>
          <w:lang w:eastAsia="zh-CN"/>
        </w:rPr>
        <w:t>upload</w:t>
      </w:r>
      <w:r w:rsidRPr="00FD463F">
        <w:rPr>
          <w:rFonts w:ascii="Times New Roman" w:eastAsiaTheme="majorEastAsia" w:hAnsi="Times New Roman" w:cs="Times New Roman"/>
          <w:w w:val="95"/>
          <w:lang w:eastAsia="zh-CN"/>
        </w:rPr>
        <w:t xml:space="preserve"> end frame. </w:t>
      </w:r>
      <w:r>
        <w:rPr>
          <w:rFonts w:ascii="Times New Roman" w:eastAsiaTheme="majorEastAsia" w:hAnsi="Times New Roman" w:cs="Times New Roman"/>
          <w:spacing w:val="-6"/>
          <w:lang w:eastAsia="zh-CN"/>
        </w:rPr>
        <w:t>After receive the</w:t>
      </w:r>
      <w:r w:rsidR="00F93B5F">
        <w:rPr>
          <w:rFonts w:ascii="Times New Roman" w:eastAsiaTheme="majorEastAsia" w:hAnsi="Times New Roman" w:cs="Times New Roman"/>
          <w:spacing w:val="-6"/>
          <w:lang w:eastAsia="zh-CN"/>
        </w:rPr>
        <w:t xml:space="preserve"> </w:t>
      </w:r>
      <w:r w:rsidR="00F93B5F" w:rsidRPr="00F93B5F">
        <w:rPr>
          <w:rFonts w:ascii="Times New Roman" w:eastAsiaTheme="majorEastAsia" w:hAnsi="Times New Roman" w:cs="Times New Roman"/>
          <w:b/>
          <w:bCs/>
          <w:spacing w:val="-6"/>
          <w:lang w:eastAsia="zh-CN"/>
        </w:rPr>
        <w:t>download</w:t>
      </w:r>
      <w:r>
        <w:rPr>
          <w:rFonts w:ascii="Times New Roman" w:eastAsiaTheme="majorEastAsia" w:hAnsi="Times New Roman" w:cs="Times New Roman"/>
          <w:spacing w:val="-6"/>
          <w:lang w:eastAsia="zh-CN"/>
        </w:rPr>
        <w:t xml:space="preserve"> end frame from server</w:t>
      </w:r>
      <w:r w:rsidRPr="00FD463F">
        <w:rPr>
          <w:rFonts w:ascii="Times New Roman" w:eastAsiaTheme="majorEastAsia" w:hAnsi="Times New Roman" w:cs="Times New Roman"/>
          <w:spacing w:val="-6"/>
          <w:lang w:eastAsia="zh-CN"/>
        </w:rPr>
        <w:t>, the meter goes to sleep.</w:t>
      </w:r>
    </w:p>
    <w:p w14:paraId="42A5B934" w14:textId="77777777" w:rsidR="00A3385B" w:rsidRPr="00FD463F" w:rsidRDefault="00A3385B">
      <w:pPr>
        <w:pStyle w:val="a3"/>
        <w:spacing w:line="278" w:lineRule="auto"/>
        <w:ind w:left="848" w:right="246" w:firstLine="525"/>
        <w:rPr>
          <w:rFonts w:ascii="Times New Roman" w:eastAsiaTheme="majorEastAsia" w:hAnsi="Times New Roman" w:cs="Times New Roman"/>
          <w:lang w:eastAsia="zh-CN"/>
        </w:rPr>
      </w:pPr>
    </w:p>
    <w:p w14:paraId="07875C3F" w14:textId="50494077" w:rsidR="00907126" w:rsidRPr="00DA7007" w:rsidRDefault="00907126" w:rsidP="00907126">
      <w:pPr>
        <w:pStyle w:val="4"/>
        <w:numPr>
          <w:ilvl w:val="1"/>
          <w:numId w:val="2"/>
        </w:numPr>
        <w:spacing w:before="11"/>
        <w:rPr>
          <w:rFonts w:ascii="Times New Roman" w:eastAsiaTheme="majorEastAsia" w:hAnsi="Times New Roman" w:cs="Times New Roman"/>
          <w:sz w:val="24"/>
        </w:rPr>
      </w:pPr>
      <w:bookmarkStart w:id="13" w:name="6.4_通信协议帧格式"/>
      <w:bookmarkStart w:id="14" w:name="_bookmark4"/>
      <w:bookmarkEnd w:id="13"/>
      <w:bookmarkEnd w:id="14"/>
      <w:r w:rsidRPr="00FD463F">
        <w:rPr>
          <w:rFonts w:ascii="Times New Roman" w:eastAsia="Times New Roman" w:hAnsi="Times New Roman" w:cs="Times New Roman"/>
          <w:sz w:val="24"/>
          <w:szCs w:val="24"/>
          <w:lang w:eastAsia="zh-CN"/>
        </w:rPr>
        <w:t xml:space="preserve"> </w:t>
      </w:r>
      <w:bookmarkStart w:id="15" w:name="_Toc161842233"/>
      <w:r w:rsidRPr="00FD463F">
        <w:rPr>
          <w:rFonts w:ascii="Times New Roman" w:eastAsia="Times New Roman" w:hAnsi="Times New Roman" w:cs="Times New Roman"/>
          <w:sz w:val="24"/>
          <w:szCs w:val="24"/>
          <w:lang w:eastAsia="zh-CN"/>
        </w:rPr>
        <w:t>Communication Frame Format</w:t>
      </w:r>
      <w:bookmarkEnd w:id="15"/>
    </w:p>
    <w:p w14:paraId="1175D2C7" w14:textId="77777777" w:rsidR="00DA7007" w:rsidRPr="00FD463F" w:rsidRDefault="00DA7007" w:rsidP="00DA7007">
      <w:pPr>
        <w:pStyle w:val="4"/>
        <w:spacing w:before="11"/>
        <w:ind w:left="587" w:firstLine="0"/>
        <w:rPr>
          <w:rFonts w:ascii="Times New Roman" w:eastAsiaTheme="majorEastAsia" w:hAnsi="Times New Roman" w:cs="Times New Roman"/>
          <w:sz w:val="24"/>
        </w:rPr>
      </w:pPr>
    </w:p>
    <w:p w14:paraId="2580CD31" w14:textId="6D2FACA9" w:rsidR="00954B4D" w:rsidRPr="00FD463F" w:rsidRDefault="00231ACD" w:rsidP="00907126">
      <w:pPr>
        <w:spacing w:after="30"/>
        <w:ind w:left="1168"/>
        <w:jc w:val="center"/>
        <w:rPr>
          <w:rFonts w:ascii="Times New Roman" w:eastAsiaTheme="majorEastAsia" w:hAnsi="Times New Roman" w:cs="Times New Roman"/>
          <w:b/>
          <w:sz w:val="21"/>
        </w:rPr>
      </w:pPr>
      <w:r w:rsidRPr="00FD463F">
        <w:rPr>
          <w:rFonts w:ascii="Times New Roman" w:eastAsiaTheme="majorEastAsia" w:hAnsi="Times New Roman" w:cs="Times New Roman"/>
          <w:b/>
          <w:sz w:val="21"/>
        </w:rPr>
        <w:t xml:space="preserve">Table 1 </w:t>
      </w:r>
      <w:r w:rsidR="00DA7007">
        <w:rPr>
          <w:rFonts w:ascii="Times New Roman" w:eastAsiaTheme="majorEastAsia" w:hAnsi="Times New Roman" w:cs="Times New Roman" w:hint="eastAsia"/>
          <w:b/>
          <w:sz w:val="21"/>
          <w:lang w:eastAsia="zh-CN"/>
        </w:rPr>
        <w:t xml:space="preserve">the Format of </w:t>
      </w:r>
      <w:r w:rsidRPr="00FD463F">
        <w:rPr>
          <w:rFonts w:ascii="Times New Roman" w:eastAsiaTheme="majorEastAsia" w:hAnsi="Times New Roman" w:cs="Times New Roman"/>
          <w:b/>
          <w:sz w:val="21"/>
        </w:rPr>
        <w:t xml:space="preserve">Communication Protocol </w:t>
      </w:r>
      <w:r w:rsidR="00DA7007">
        <w:rPr>
          <w:rFonts w:ascii="Times New Roman" w:eastAsiaTheme="majorEastAsia" w:hAnsi="Times New Roman" w:cs="Times New Roman" w:hint="eastAsia"/>
          <w:b/>
          <w:sz w:val="21"/>
          <w:lang w:eastAsia="zh-CN"/>
        </w:rPr>
        <w:t>F</w:t>
      </w:r>
      <w:r w:rsidRPr="00FD463F">
        <w:rPr>
          <w:rFonts w:ascii="Times New Roman" w:eastAsiaTheme="majorEastAsia" w:hAnsi="Times New Roman" w:cs="Times New Roman"/>
          <w:b/>
          <w:sz w:val="21"/>
        </w:rPr>
        <w:t>rame</w:t>
      </w:r>
    </w:p>
    <w:tbl>
      <w:tblPr>
        <w:tblStyle w:val="TableNormal"/>
        <w:tblW w:w="0" w:type="auto"/>
        <w:tblInd w:w="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gridCol w:w="846"/>
        <w:gridCol w:w="4836"/>
      </w:tblGrid>
      <w:tr w:rsidR="00954B4D" w:rsidRPr="00FD463F" w14:paraId="235E9FAE" w14:textId="77777777">
        <w:trPr>
          <w:trHeight w:val="312"/>
        </w:trPr>
        <w:tc>
          <w:tcPr>
            <w:tcW w:w="2131" w:type="dxa"/>
          </w:tcPr>
          <w:p w14:paraId="594C86BF" w14:textId="77777777" w:rsidR="00954B4D" w:rsidRPr="00FD463F" w:rsidRDefault="00231ACD" w:rsidP="00B90A5E">
            <w:pPr>
              <w:pStyle w:val="TableParagraph"/>
              <w:spacing w:before="41" w:line="200" w:lineRule="exact"/>
              <w:ind w:left="106"/>
              <w:rPr>
                <w:rFonts w:ascii="Times New Roman" w:eastAsiaTheme="majorEastAsia" w:hAnsi="Times New Roman" w:cs="Times New Roman"/>
                <w:b/>
                <w:sz w:val="18"/>
              </w:rPr>
            </w:pPr>
            <w:r w:rsidRPr="00FD463F">
              <w:rPr>
                <w:rFonts w:ascii="Times New Roman" w:eastAsiaTheme="majorEastAsia" w:hAnsi="Times New Roman" w:cs="Times New Roman"/>
                <w:b/>
                <w:sz w:val="18"/>
              </w:rPr>
              <w:t>Name</w:t>
            </w:r>
          </w:p>
        </w:tc>
        <w:tc>
          <w:tcPr>
            <w:tcW w:w="846" w:type="dxa"/>
          </w:tcPr>
          <w:p w14:paraId="67DA4532" w14:textId="77777777" w:rsidR="00954B4D" w:rsidRPr="00FD463F" w:rsidRDefault="00231ACD" w:rsidP="00B90A5E">
            <w:pPr>
              <w:pStyle w:val="TableParagraph"/>
              <w:spacing w:before="41" w:line="200" w:lineRule="exact"/>
              <w:ind w:left="106"/>
              <w:rPr>
                <w:rFonts w:ascii="Times New Roman" w:eastAsiaTheme="majorEastAsia" w:hAnsi="Times New Roman" w:cs="Times New Roman"/>
                <w:b/>
                <w:sz w:val="18"/>
              </w:rPr>
            </w:pPr>
            <w:r w:rsidRPr="00FD463F">
              <w:rPr>
                <w:rFonts w:ascii="Times New Roman" w:eastAsiaTheme="majorEastAsia" w:hAnsi="Times New Roman" w:cs="Times New Roman"/>
                <w:b/>
                <w:sz w:val="18"/>
              </w:rPr>
              <w:t>Number of bytes</w:t>
            </w:r>
          </w:p>
        </w:tc>
        <w:tc>
          <w:tcPr>
            <w:tcW w:w="4836" w:type="dxa"/>
          </w:tcPr>
          <w:p w14:paraId="3B9D7A03" w14:textId="77777777" w:rsidR="00954B4D" w:rsidRPr="00FD463F" w:rsidRDefault="00231ACD" w:rsidP="00B90A5E">
            <w:pPr>
              <w:pStyle w:val="TableParagraph"/>
              <w:spacing w:before="41" w:line="200" w:lineRule="exact"/>
              <w:ind w:left="108"/>
              <w:rPr>
                <w:rFonts w:ascii="Times New Roman" w:eastAsiaTheme="majorEastAsia" w:hAnsi="Times New Roman" w:cs="Times New Roman"/>
                <w:b/>
                <w:sz w:val="18"/>
              </w:rPr>
            </w:pPr>
            <w:r w:rsidRPr="00FD463F">
              <w:rPr>
                <w:rFonts w:ascii="Times New Roman" w:eastAsiaTheme="majorEastAsia" w:hAnsi="Times New Roman" w:cs="Times New Roman"/>
                <w:b/>
                <w:sz w:val="18"/>
              </w:rPr>
              <w:t>Format instructions</w:t>
            </w:r>
          </w:p>
        </w:tc>
      </w:tr>
      <w:tr w:rsidR="00954B4D" w:rsidRPr="00FD463F" w14:paraId="798E4913" w14:textId="77777777">
        <w:trPr>
          <w:trHeight w:val="311"/>
        </w:trPr>
        <w:tc>
          <w:tcPr>
            <w:tcW w:w="2131" w:type="dxa"/>
          </w:tcPr>
          <w:p w14:paraId="0020A0D8" w14:textId="6B8F59A8" w:rsidR="00954B4D" w:rsidRPr="00FD463F" w:rsidRDefault="009545F3" w:rsidP="00B90A5E">
            <w:pPr>
              <w:pStyle w:val="TableParagraph"/>
              <w:spacing w:before="40" w:line="200" w:lineRule="exact"/>
              <w:ind w:left="106"/>
              <w:rPr>
                <w:rFonts w:ascii="Times New Roman" w:eastAsiaTheme="majorEastAsia" w:hAnsi="Times New Roman" w:cs="Times New Roman"/>
                <w:sz w:val="18"/>
                <w:lang w:eastAsia="zh-CN"/>
              </w:rPr>
            </w:pPr>
            <w:r>
              <w:rPr>
                <w:rFonts w:ascii="Times New Roman" w:eastAsiaTheme="majorEastAsia" w:hAnsi="Times New Roman" w:cs="Times New Roman" w:hint="eastAsia"/>
                <w:sz w:val="18"/>
                <w:lang w:eastAsia="zh-CN"/>
              </w:rPr>
              <w:t>S</w:t>
            </w:r>
            <w:r w:rsidRPr="00FD463F">
              <w:rPr>
                <w:rFonts w:ascii="Times New Roman" w:eastAsiaTheme="majorEastAsia" w:hAnsi="Times New Roman" w:cs="Times New Roman"/>
                <w:sz w:val="18"/>
              </w:rPr>
              <w:t>tart</w:t>
            </w:r>
            <w:r w:rsidR="00444333">
              <w:rPr>
                <w:rFonts w:ascii="Times New Roman" w:eastAsiaTheme="majorEastAsia" w:hAnsi="Times New Roman" w:cs="Times New Roman" w:hint="eastAsia"/>
                <w:sz w:val="18"/>
                <w:lang w:eastAsia="zh-CN"/>
              </w:rPr>
              <w:t xml:space="preserve"> of f</w:t>
            </w:r>
            <w:r w:rsidR="00444333" w:rsidRPr="00FD463F">
              <w:rPr>
                <w:rFonts w:ascii="Times New Roman" w:eastAsiaTheme="majorEastAsia" w:hAnsi="Times New Roman" w:cs="Times New Roman"/>
                <w:sz w:val="18"/>
              </w:rPr>
              <w:t>rame</w:t>
            </w:r>
          </w:p>
        </w:tc>
        <w:tc>
          <w:tcPr>
            <w:tcW w:w="846" w:type="dxa"/>
          </w:tcPr>
          <w:p w14:paraId="7EC72EA5" w14:textId="77777777" w:rsidR="00954B4D" w:rsidRPr="00FD463F" w:rsidRDefault="00231ACD" w:rsidP="00B90A5E">
            <w:pPr>
              <w:pStyle w:val="TableParagraph"/>
              <w:spacing w:before="40" w:line="200" w:lineRule="exact"/>
              <w:ind w:left="106"/>
              <w:rPr>
                <w:rFonts w:ascii="Times New Roman" w:eastAsiaTheme="majorEastAsia" w:hAnsi="Times New Roman" w:cs="Times New Roman"/>
                <w:sz w:val="18"/>
              </w:rPr>
            </w:pPr>
            <w:r w:rsidRPr="00FD463F">
              <w:rPr>
                <w:rFonts w:ascii="Times New Roman" w:eastAsiaTheme="majorEastAsia" w:hAnsi="Times New Roman" w:cs="Times New Roman"/>
                <w:sz w:val="18"/>
              </w:rPr>
              <w:t>1</w:t>
            </w:r>
          </w:p>
        </w:tc>
        <w:tc>
          <w:tcPr>
            <w:tcW w:w="4836" w:type="dxa"/>
          </w:tcPr>
          <w:p w14:paraId="3A556847" w14:textId="77777777" w:rsidR="00954B4D" w:rsidRPr="00FD463F" w:rsidRDefault="00231ACD" w:rsidP="00B90A5E">
            <w:pPr>
              <w:pStyle w:val="TableParagraph"/>
              <w:spacing w:before="40" w:line="200" w:lineRule="exact"/>
              <w:ind w:left="108"/>
              <w:rPr>
                <w:rFonts w:ascii="Times New Roman" w:eastAsiaTheme="majorEastAsia" w:hAnsi="Times New Roman" w:cs="Times New Roman"/>
                <w:sz w:val="18"/>
              </w:rPr>
            </w:pPr>
            <w:r w:rsidRPr="00FD463F">
              <w:rPr>
                <w:rFonts w:ascii="Times New Roman" w:eastAsiaTheme="majorEastAsia" w:hAnsi="Times New Roman" w:cs="Times New Roman"/>
                <w:sz w:val="18"/>
              </w:rPr>
              <w:t>0xA8</w:t>
            </w:r>
          </w:p>
        </w:tc>
      </w:tr>
      <w:tr w:rsidR="00954B4D" w:rsidRPr="00FD463F" w14:paraId="01A608EF" w14:textId="77777777">
        <w:trPr>
          <w:trHeight w:val="312"/>
        </w:trPr>
        <w:tc>
          <w:tcPr>
            <w:tcW w:w="2131" w:type="dxa"/>
          </w:tcPr>
          <w:p w14:paraId="62966393" w14:textId="77777777" w:rsidR="00954B4D" w:rsidRPr="00FD463F" w:rsidRDefault="00231ACD" w:rsidP="00B90A5E">
            <w:pPr>
              <w:pStyle w:val="TableParagraph"/>
              <w:spacing w:before="40" w:line="200" w:lineRule="exact"/>
              <w:ind w:left="106"/>
              <w:rPr>
                <w:rFonts w:ascii="Times New Roman" w:eastAsiaTheme="majorEastAsia" w:hAnsi="Times New Roman" w:cs="Times New Roman"/>
                <w:sz w:val="18"/>
              </w:rPr>
            </w:pPr>
            <w:r w:rsidRPr="00FD463F">
              <w:rPr>
                <w:rFonts w:ascii="Times New Roman" w:eastAsiaTheme="majorEastAsia" w:hAnsi="Times New Roman" w:cs="Times New Roman"/>
                <w:sz w:val="18"/>
              </w:rPr>
              <w:t>Frame length</w:t>
            </w:r>
          </w:p>
        </w:tc>
        <w:tc>
          <w:tcPr>
            <w:tcW w:w="846" w:type="dxa"/>
          </w:tcPr>
          <w:p w14:paraId="3E76DA0A" w14:textId="77777777" w:rsidR="00954B4D" w:rsidRPr="00FD463F" w:rsidRDefault="00231ACD" w:rsidP="00B90A5E">
            <w:pPr>
              <w:pStyle w:val="TableParagraph"/>
              <w:spacing w:before="40" w:line="200" w:lineRule="exact"/>
              <w:ind w:left="106"/>
              <w:rPr>
                <w:rFonts w:ascii="Times New Roman" w:eastAsiaTheme="majorEastAsia" w:hAnsi="Times New Roman" w:cs="Times New Roman"/>
                <w:sz w:val="18"/>
              </w:rPr>
            </w:pPr>
            <w:r w:rsidRPr="00FD463F">
              <w:rPr>
                <w:rFonts w:ascii="Times New Roman" w:eastAsiaTheme="majorEastAsia" w:hAnsi="Times New Roman" w:cs="Times New Roman"/>
                <w:sz w:val="18"/>
              </w:rPr>
              <w:t>2</w:t>
            </w:r>
          </w:p>
        </w:tc>
        <w:tc>
          <w:tcPr>
            <w:tcW w:w="4836" w:type="dxa"/>
          </w:tcPr>
          <w:p w14:paraId="70979117" w14:textId="1D94D266" w:rsidR="00954B4D" w:rsidRPr="00FD463F" w:rsidRDefault="00231ACD" w:rsidP="00B90A5E">
            <w:pPr>
              <w:pStyle w:val="TableParagraph"/>
              <w:spacing w:before="40" w:line="200" w:lineRule="exact"/>
              <w:ind w:left="108"/>
              <w:rPr>
                <w:rFonts w:ascii="Times New Roman" w:eastAsiaTheme="majorEastAsia" w:hAnsi="Times New Roman" w:cs="Times New Roman"/>
                <w:sz w:val="18"/>
                <w:lang w:eastAsia="zh-CN"/>
              </w:rPr>
            </w:pPr>
            <w:r w:rsidRPr="00FD463F">
              <w:rPr>
                <w:rFonts w:ascii="Times New Roman" w:eastAsiaTheme="majorEastAsia" w:hAnsi="Times New Roman" w:cs="Times New Roman"/>
                <w:sz w:val="18"/>
                <w:lang w:eastAsia="zh-CN"/>
              </w:rPr>
              <w:t>Uint16</w:t>
            </w:r>
            <w:r>
              <w:rPr>
                <w:rFonts w:ascii="Times New Roman" w:eastAsiaTheme="majorEastAsia" w:hAnsi="Times New Roman" w:cs="Times New Roman"/>
                <w:sz w:val="18"/>
                <w:lang w:eastAsia="zh-CN"/>
              </w:rPr>
              <w:t>,</w:t>
            </w:r>
            <w:r w:rsidRPr="00FD463F">
              <w:rPr>
                <w:rFonts w:ascii="Times New Roman" w:eastAsiaTheme="majorEastAsia" w:hAnsi="Times New Roman" w:cs="Times New Roman"/>
                <w:sz w:val="18"/>
                <w:lang w:eastAsia="zh-CN"/>
              </w:rPr>
              <w:t xml:space="preserve"> The number of bytes from the start </w:t>
            </w:r>
            <w:r w:rsidR="00E83727" w:rsidRPr="00E83727">
              <w:rPr>
                <w:rFonts w:ascii="Times New Roman" w:eastAsiaTheme="majorEastAsia" w:hAnsi="Times New Roman" w:cs="Times New Roman"/>
                <w:sz w:val="18"/>
                <w:lang w:eastAsia="zh-CN"/>
              </w:rPr>
              <w:t>character</w:t>
            </w:r>
            <w:r w:rsidR="00E83727">
              <w:rPr>
                <w:rFonts w:ascii="Times New Roman" w:eastAsiaTheme="majorEastAsia" w:hAnsi="Times New Roman" w:cs="Times New Roman" w:hint="eastAsia"/>
                <w:sz w:val="18"/>
                <w:lang w:eastAsia="zh-CN"/>
              </w:rPr>
              <w:t xml:space="preserve"> </w:t>
            </w:r>
            <w:r w:rsidRPr="00FD463F">
              <w:rPr>
                <w:rFonts w:ascii="Times New Roman" w:eastAsiaTheme="majorEastAsia" w:hAnsi="Times New Roman" w:cs="Times New Roman"/>
                <w:sz w:val="18"/>
                <w:lang w:eastAsia="zh-CN"/>
              </w:rPr>
              <w:t>of the frame to the end</w:t>
            </w:r>
            <w:r w:rsidR="00F2455A">
              <w:rPr>
                <w:rFonts w:ascii="Times New Roman" w:eastAsiaTheme="majorEastAsia" w:hAnsi="Times New Roman" w:cs="Times New Roman" w:hint="eastAsia"/>
                <w:sz w:val="18"/>
                <w:lang w:eastAsia="zh-CN"/>
              </w:rPr>
              <w:t xml:space="preserve"> </w:t>
            </w:r>
            <w:r w:rsidR="00F2455A" w:rsidRPr="00F2455A">
              <w:rPr>
                <w:rFonts w:ascii="Times New Roman" w:eastAsiaTheme="majorEastAsia" w:hAnsi="Times New Roman" w:cs="Times New Roman"/>
                <w:sz w:val="18"/>
                <w:lang w:eastAsia="zh-CN"/>
              </w:rPr>
              <w:t>character</w:t>
            </w:r>
            <w:r w:rsidR="00F2455A">
              <w:rPr>
                <w:rFonts w:ascii="Times New Roman" w:eastAsiaTheme="majorEastAsia" w:hAnsi="Times New Roman" w:cs="Times New Roman" w:hint="eastAsia"/>
                <w:sz w:val="18"/>
                <w:lang w:eastAsia="zh-CN"/>
              </w:rPr>
              <w:t xml:space="preserve"> </w:t>
            </w:r>
            <w:r w:rsidRPr="00FD463F">
              <w:rPr>
                <w:rFonts w:ascii="Times New Roman" w:eastAsiaTheme="majorEastAsia" w:hAnsi="Times New Roman" w:cs="Times New Roman"/>
                <w:sz w:val="18"/>
                <w:lang w:eastAsia="zh-CN"/>
              </w:rPr>
              <w:t xml:space="preserve">of the frame, with the low byte </w:t>
            </w:r>
            <w:r w:rsidR="00F2455A">
              <w:rPr>
                <w:rFonts w:ascii="Times New Roman" w:eastAsiaTheme="majorEastAsia" w:hAnsi="Times New Roman" w:cs="Times New Roman" w:hint="eastAsia"/>
                <w:sz w:val="18"/>
                <w:lang w:eastAsia="zh-CN"/>
              </w:rPr>
              <w:t xml:space="preserve">in the </w:t>
            </w:r>
            <w:r w:rsidRPr="00FD463F">
              <w:rPr>
                <w:rFonts w:ascii="Times New Roman" w:eastAsiaTheme="majorEastAsia" w:hAnsi="Times New Roman" w:cs="Times New Roman"/>
                <w:sz w:val="18"/>
                <w:lang w:eastAsia="zh-CN"/>
              </w:rPr>
              <w:t>first</w:t>
            </w:r>
          </w:p>
        </w:tc>
      </w:tr>
      <w:tr w:rsidR="00954B4D" w:rsidRPr="00FD463F" w14:paraId="244CA66D" w14:textId="77777777">
        <w:trPr>
          <w:trHeight w:val="311"/>
        </w:trPr>
        <w:tc>
          <w:tcPr>
            <w:tcW w:w="2131" w:type="dxa"/>
          </w:tcPr>
          <w:p w14:paraId="59B169C0" w14:textId="77777777" w:rsidR="00954B4D" w:rsidRPr="00FD463F" w:rsidRDefault="00231ACD" w:rsidP="00B90A5E">
            <w:pPr>
              <w:pStyle w:val="TableParagraph"/>
              <w:spacing w:before="42" w:line="200" w:lineRule="exact"/>
              <w:ind w:left="106"/>
              <w:rPr>
                <w:rFonts w:ascii="Times New Roman" w:eastAsiaTheme="majorEastAsia" w:hAnsi="Times New Roman" w:cs="Times New Roman"/>
                <w:sz w:val="18"/>
              </w:rPr>
            </w:pPr>
            <w:r w:rsidRPr="00FD463F">
              <w:rPr>
                <w:rFonts w:ascii="Times New Roman" w:eastAsiaTheme="majorEastAsia" w:hAnsi="Times New Roman" w:cs="Times New Roman"/>
                <w:sz w:val="18"/>
              </w:rPr>
              <w:t>Comm number</w:t>
            </w:r>
          </w:p>
        </w:tc>
        <w:tc>
          <w:tcPr>
            <w:tcW w:w="846" w:type="dxa"/>
          </w:tcPr>
          <w:p w14:paraId="0632DC0C" w14:textId="77777777" w:rsidR="00954B4D" w:rsidRPr="00FD463F" w:rsidRDefault="00231ACD" w:rsidP="00B90A5E">
            <w:pPr>
              <w:pStyle w:val="TableParagraph"/>
              <w:spacing w:before="42" w:line="200" w:lineRule="exact"/>
              <w:ind w:left="106"/>
              <w:rPr>
                <w:rFonts w:ascii="Times New Roman" w:eastAsiaTheme="majorEastAsia" w:hAnsi="Times New Roman" w:cs="Times New Roman"/>
                <w:sz w:val="18"/>
              </w:rPr>
            </w:pPr>
            <w:r w:rsidRPr="00FD463F">
              <w:rPr>
                <w:rFonts w:ascii="Times New Roman" w:eastAsiaTheme="majorEastAsia" w:hAnsi="Times New Roman" w:cs="Times New Roman"/>
                <w:sz w:val="18"/>
              </w:rPr>
              <w:t>7</w:t>
            </w:r>
          </w:p>
        </w:tc>
        <w:tc>
          <w:tcPr>
            <w:tcW w:w="4836" w:type="dxa"/>
          </w:tcPr>
          <w:p w14:paraId="68306983" w14:textId="77777777" w:rsidR="00954B4D" w:rsidRPr="00FD463F" w:rsidRDefault="00231ACD" w:rsidP="00B90A5E">
            <w:pPr>
              <w:pStyle w:val="TableParagraph"/>
              <w:spacing w:before="42" w:line="200" w:lineRule="exact"/>
              <w:ind w:left="108"/>
              <w:rPr>
                <w:rFonts w:ascii="Times New Roman" w:eastAsiaTheme="majorEastAsia" w:hAnsi="Times New Roman" w:cs="Times New Roman"/>
                <w:sz w:val="18"/>
              </w:rPr>
            </w:pPr>
            <w:r w:rsidRPr="00FD463F">
              <w:rPr>
                <w:rFonts w:ascii="Times New Roman" w:eastAsiaTheme="majorEastAsia" w:hAnsi="Times New Roman" w:cs="Times New Roman"/>
                <w:sz w:val="18"/>
              </w:rPr>
              <w:t>BCD code, high in front</w:t>
            </w:r>
          </w:p>
        </w:tc>
      </w:tr>
      <w:tr w:rsidR="00954B4D" w:rsidRPr="00FD463F" w14:paraId="3E72D806" w14:textId="77777777">
        <w:trPr>
          <w:trHeight w:val="312"/>
        </w:trPr>
        <w:tc>
          <w:tcPr>
            <w:tcW w:w="2131" w:type="dxa"/>
          </w:tcPr>
          <w:p w14:paraId="2B99634A" w14:textId="77777777" w:rsidR="00954B4D" w:rsidRPr="00FD463F" w:rsidRDefault="00231ACD" w:rsidP="00B90A5E">
            <w:pPr>
              <w:pStyle w:val="TableParagraph"/>
              <w:spacing w:before="41" w:line="200" w:lineRule="exact"/>
              <w:ind w:left="106"/>
              <w:rPr>
                <w:rFonts w:ascii="Times New Roman" w:eastAsiaTheme="majorEastAsia" w:hAnsi="Times New Roman" w:cs="Times New Roman"/>
                <w:sz w:val="18"/>
              </w:rPr>
            </w:pPr>
            <w:r w:rsidRPr="00FD463F">
              <w:rPr>
                <w:rFonts w:ascii="Times New Roman" w:eastAsiaTheme="majorEastAsia" w:hAnsi="Times New Roman" w:cs="Times New Roman"/>
                <w:sz w:val="18"/>
              </w:rPr>
              <w:t>Control code</w:t>
            </w:r>
          </w:p>
        </w:tc>
        <w:tc>
          <w:tcPr>
            <w:tcW w:w="846" w:type="dxa"/>
          </w:tcPr>
          <w:p w14:paraId="3682D07F" w14:textId="77777777" w:rsidR="00954B4D" w:rsidRPr="00FD463F" w:rsidRDefault="00231ACD" w:rsidP="00B90A5E">
            <w:pPr>
              <w:pStyle w:val="TableParagraph"/>
              <w:spacing w:before="41" w:line="200" w:lineRule="exact"/>
              <w:ind w:left="106"/>
              <w:rPr>
                <w:rFonts w:ascii="Times New Roman" w:eastAsiaTheme="majorEastAsia" w:hAnsi="Times New Roman" w:cs="Times New Roman"/>
                <w:sz w:val="18"/>
              </w:rPr>
            </w:pPr>
            <w:r w:rsidRPr="00FD463F">
              <w:rPr>
                <w:rFonts w:ascii="Times New Roman" w:eastAsiaTheme="majorEastAsia" w:hAnsi="Times New Roman" w:cs="Times New Roman"/>
                <w:sz w:val="18"/>
              </w:rPr>
              <w:t>1</w:t>
            </w:r>
          </w:p>
        </w:tc>
        <w:tc>
          <w:tcPr>
            <w:tcW w:w="4836" w:type="dxa"/>
          </w:tcPr>
          <w:p w14:paraId="53855DF8" w14:textId="77777777" w:rsidR="00954B4D" w:rsidRPr="00FD463F" w:rsidRDefault="00231ACD" w:rsidP="00B90A5E">
            <w:pPr>
              <w:pStyle w:val="TableParagraph"/>
              <w:spacing w:before="41" w:line="200" w:lineRule="exact"/>
              <w:ind w:left="108"/>
              <w:rPr>
                <w:rFonts w:ascii="Times New Roman" w:eastAsiaTheme="majorEastAsia" w:hAnsi="Times New Roman" w:cs="Times New Roman"/>
                <w:sz w:val="18"/>
              </w:rPr>
            </w:pPr>
            <w:r w:rsidRPr="00FD463F">
              <w:rPr>
                <w:rFonts w:ascii="Times New Roman" w:eastAsiaTheme="majorEastAsia" w:hAnsi="Times New Roman" w:cs="Times New Roman"/>
                <w:sz w:val="18"/>
              </w:rPr>
              <w:t>HEX</w:t>
            </w:r>
          </w:p>
        </w:tc>
      </w:tr>
      <w:tr w:rsidR="00954B4D" w:rsidRPr="00FD463F" w14:paraId="1EDE496F" w14:textId="77777777">
        <w:trPr>
          <w:trHeight w:val="312"/>
        </w:trPr>
        <w:tc>
          <w:tcPr>
            <w:tcW w:w="2131" w:type="dxa"/>
          </w:tcPr>
          <w:p w14:paraId="56D62B5B" w14:textId="77777777" w:rsidR="00954B4D" w:rsidRPr="00FD463F" w:rsidRDefault="00231ACD" w:rsidP="00B90A5E">
            <w:pPr>
              <w:pStyle w:val="TableParagraph"/>
              <w:spacing w:before="41" w:line="200" w:lineRule="exact"/>
              <w:ind w:left="106"/>
              <w:rPr>
                <w:rFonts w:ascii="Times New Roman" w:eastAsiaTheme="majorEastAsia" w:hAnsi="Times New Roman" w:cs="Times New Roman"/>
                <w:sz w:val="18"/>
              </w:rPr>
            </w:pPr>
            <w:r w:rsidRPr="00FD463F">
              <w:rPr>
                <w:rFonts w:ascii="Times New Roman" w:eastAsiaTheme="majorEastAsia" w:hAnsi="Times New Roman" w:cs="Times New Roman"/>
                <w:sz w:val="18"/>
              </w:rPr>
              <w:t>Transaction serial number</w:t>
            </w:r>
          </w:p>
        </w:tc>
        <w:tc>
          <w:tcPr>
            <w:tcW w:w="846" w:type="dxa"/>
          </w:tcPr>
          <w:p w14:paraId="714A1F57" w14:textId="77777777" w:rsidR="00954B4D" w:rsidRPr="00FD463F" w:rsidRDefault="00231ACD" w:rsidP="00B90A5E">
            <w:pPr>
              <w:pStyle w:val="TableParagraph"/>
              <w:spacing w:before="41" w:line="200" w:lineRule="exact"/>
              <w:ind w:left="106"/>
              <w:rPr>
                <w:rFonts w:ascii="Times New Roman" w:eastAsiaTheme="majorEastAsia" w:hAnsi="Times New Roman" w:cs="Times New Roman"/>
                <w:sz w:val="18"/>
              </w:rPr>
            </w:pPr>
            <w:r w:rsidRPr="00FD463F">
              <w:rPr>
                <w:rFonts w:ascii="Times New Roman" w:eastAsiaTheme="majorEastAsia" w:hAnsi="Times New Roman" w:cs="Times New Roman"/>
                <w:sz w:val="18"/>
              </w:rPr>
              <w:t>4</w:t>
            </w:r>
          </w:p>
        </w:tc>
        <w:tc>
          <w:tcPr>
            <w:tcW w:w="4836" w:type="dxa"/>
          </w:tcPr>
          <w:p w14:paraId="43A15247" w14:textId="71585729" w:rsidR="00954B4D" w:rsidRPr="00FD463F" w:rsidRDefault="00231ACD" w:rsidP="00B90A5E">
            <w:pPr>
              <w:pStyle w:val="TableParagraph"/>
              <w:spacing w:before="41" w:line="200" w:lineRule="exact"/>
              <w:ind w:left="108"/>
              <w:rPr>
                <w:rFonts w:ascii="Times New Roman" w:eastAsiaTheme="majorEastAsia" w:hAnsi="Times New Roman" w:cs="Times New Roman"/>
                <w:sz w:val="18"/>
                <w:lang w:eastAsia="zh-CN"/>
              </w:rPr>
            </w:pPr>
            <w:r w:rsidRPr="00FD463F">
              <w:rPr>
                <w:rFonts w:ascii="Times New Roman" w:eastAsiaTheme="majorEastAsia" w:hAnsi="Times New Roman" w:cs="Times New Roman"/>
                <w:sz w:val="18"/>
                <w:lang w:eastAsia="zh-CN"/>
              </w:rPr>
              <w:t>Hex</w:t>
            </w:r>
            <w:r>
              <w:rPr>
                <w:rFonts w:ascii="Times New Roman" w:eastAsiaTheme="majorEastAsia" w:hAnsi="Times New Roman" w:cs="Times New Roman"/>
                <w:sz w:val="18"/>
                <w:lang w:eastAsia="zh-CN"/>
              </w:rPr>
              <w:t>,</w:t>
            </w:r>
            <w:r w:rsidRPr="00FD463F">
              <w:rPr>
                <w:rFonts w:ascii="Times New Roman" w:eastAsiaTheme="majorEastAsia" w:hAnsi="Times New Roman" w:cs="Times New Roman"/>
                <w:sz w:val="18"/>
                <w:lang w:eastAsia="zh-CN"/>
              </w:rPr>
              <w:t xml:space="preserve"> is 0 when active upload, and command return should be consistent with </w:t>
            </w:r>
            <w:r w:rsidR="00B90A5E">
              <w:rPr>
                <w:rFonts w:ascii="Times New Roman" w:eastAsiaTheme="majorEastAsia" w:hAnsi="Times New Roman" w:cs="Times New Roman" w:hint="eastAsia"/>
                <w:sz w:val="18"/>
                <w:lang w:eastAsia="zh-CN"/>
              </w:rPr>
              <w:t>sent</w:t>
            </w:r>
          </w:p>
        </w:tc>
      </w:tr>
      <w:tr w:rsidR="00954B4D" w:rsidRPr="00FD463F" w14:paraId="56F328CF" w14:textId="77777777">
        <w:trPr>
          <w:trHeight w:val="311"/>
        </w:trPr>
        <w:tc>
          <w:tcPr>
            <w:tcW w:w="2131" w:type="dxa"/>
          </w:tcPr>
          <w:p w14:paraId="50B3E06B" w14:textId="77777777" w:rsidR="00954B4D" w:rsidRPr="00FD463F" w:rsidRDefault="00231ACD" w:rsidP="00B90A5E">
            <w:pPr>
              <w:pStyle w:val="TableParagraph"/>
              <w:spacing w:before="40" w:line="200" w:lineRule="exact"/>
              <w:ind w:left="106"/>
              <w:rPr>
                <w:rFonts w:ascii="Times New Roman" w:eastAsiaTheme="majorEastAsia" w:hAnsi="Times New Roman" w:cs="Times New Roman"/>
                <w:sz w:val="18"/>
              </w:rPr>
            </w:pPr>
            <w:r w:rsidRPr="00FD463F">
              <w:rPr>
                <w:rFonts w:ascii="Times New Roman" w:eastAsiaTheme="majorEastAsia" w:hAnsi="Times New Roman" w:cs="Times New Roman"/>
                <w:sz w:val="18"/>
              </w:rPr>
              <w:t>Protocol version number</w:t>
            </w:r>
          </w:p>
        </w:tc>
        <w:tc>
          <w:tcPr>
            <w:tcW w:w="846" w:type="dxa"/>
          </w:tcPr>
          <w:p w14:paraId="1FB55273" w14:textId="77777777" w:rsidR="00954B4D" w:rsidRPr="00FD463F" w:rsidRDefault="00231ACD" w:rsidP="00B90A5E">
            <w:pPr>
              <w:pStyle w:val="TableParagraph"/>
              <w:spacing w:before="40" w:line="200" w:lineRule="exact"/>
              <w:ind w:left="106"/>
              <w:rPr>
                <w:rFonts w:ascii="Times New Roman" w:eastAsiaTheme="majorEastAsia" w:hAnsi="Times New Roman" w:cs="Times New Roman"/>
                <w:sz w:val="18"/>
              </w:rPr>
            </w:pPr>
            <w:r w:rsidRPr="00FD463F">
              <w:rPr>
                <w:rFonts w:ascii="Times New Roman" w:eastAsiaTheme="majorEastAsia" w:hAnsi="Times New Roman" w:cs="Times New Roman"/>
                <w:sz w:val="18"/>
              </w:rPr>
              <w:t>1</w:t>
            </w:r>
          </w:p>
        </w:tc>
        <w:tc>
          <w:tcPr>
            <w:tcW w:w="4836" w:type="dxa"/>
          </w:tcPr>
          <w:p w14:paraId="0A28B6A2" w14:textId="1E3453C1" w:rsidR="00954B4D" w:rsidRPr="00FD463F" w:rsidRDefault="00FB2C3E" w:rsidP="00B90A5E">
            <w:pPr>
              <w:pStyle w:val="TableParagraph"/>
              <w:spacing w:before="40" w:line="200" w:lineRule="exact"/>
              <w:ind w:left="108"/>
              <w:rPr>
                <w:rFonts w:ascii="Times New Roman" w:eastAsiaTheme="majorEastAsia" w:hAnsi="Times New Roman" w:cs="Times New Roman"/>
                <w:sz w:val="18"/>
              </w:rPr>
            </w:pPr>
            <w:r>
              <w:rPr>
                <w:rFonts w:ascii="Times New Roman" w:eastAsiaTheme="majorEastAsia" w:hAnsi="Times New Roman" w:cs="Times New Roman"/>
                <w:sz w:val="18"/>
              </w:rPr>
              <w:t>Always be</w:t>
            </w:r>
            <w:r w:rsidR="00231ACD" w:rsidRPr="00FD463F">
              <w:rPr>
                <w:rFonts w:ascii="Times New Roman" w:eastAsiaTheme="majorEastAsia" w:hAnsi="Times New Roman" w:cs="Times New Roman"/>
                <w:sz w:val="18"/>
              </w:rPr>
              <w:t xml:space="preserve"> </w:t>
            </w:r>
            <w:r>
              <w:rPr>
                <w:rFonts w:ascii="Times New Roman" w:eastAsiaTheme="majorEastAsia" w:hAnsi="Times New Roman" w:cs="Times New Roman"/>
                <w:sz w:val="18"/>
              </w:rPr>
              <w:t>0x0</w:t>
            </w:r>
            <w:r w:rsidR="00231ACD" w:rsidRPr="00FD463F">
              <w:rPr>
                <w:rFonts w:ascii="Times New Roman" w:eastAsiaTheme="majorEastAsia" w:hAnsi="Times New Roman" w:cs="Times New Roman"/>
                <w:sz w:val="18"/>
              </w:rPr>
              <w:t>3</w:t>
            </w:r>
            <w:r>
              <w:rPr>
                <w:rFonts w:ascii="Times New Roman" w:eastAsiaTheme="majorEastAsia" w:hAnsi="Times New Roman" w:cs="Times New Roman"/>
                <w:sz w:val="18"/>
              </w:rPr>
              <w:t xml:space="preserve"> now</w:t>
            </w:r>
          </w:p>
        </w:tc>
      </w:tr>
      <w:tr w:rsidR="00954B4D" w:rsidRPr="00FD463F" w14:paraId="324E0C75" w14:textId="77777777">
        <w:trPr>
          <w:trHeight w:val="312"/>
        </w:trPr>
        <w:tc>
          <w:tcPr>
            <w:tcW w:w="2131" w:type="dxa"/>
          </w:tcPr>
          <w:p w14:paraId="497183BC" w14:textId="481C17DD" w:rsidR="00954B4D" w:rsidRPr="00FD463F" w:rsidRDefault="00231ACD" w:rsidP="00B90A5E">
            <w:pPr>
              <w:pStyle w:val="TableParagraph"/>
              <w:spacing w:before="40" w:line="200" w:lineRule="exact"/>
              <w:ind w:left="106"/>
              <w:rPr>
                <w:rFonts w:ascii="Times New Roman" w:eastAsiaTheme="majorEastAsia" w:hAnsi="Times New Roman" w:cs="Times New Roman"/>
                <w:sz w:val="18"/>
              </w:rPr>
            </w:pPr>
            <w:r w:rsidRPr="00FD463F">
              <w:rPr>
                <w:rFonts w:ascii="Times New Roman" w:eastAsiaTheme="majorEastAsia" w:hAnsi="Times New Roman" w:cs="Times New Roman"/>
                <w:sz w:val="18"/>
              </w:rPr>
              <w:t xml:space="preserve">Command </w:t>
            </w:r>
            <w:r w:rsidR="00AF0947">
              <w:rPr>
                <w:rFonts w:ascii="Times New Roman" w:eastAsiaTheme="majorEastAsia" w:hAnsi="Times New Roman" w:cs="Times New Roman"/>
                <w:sz w:val="18"/>
              </w:rPr>
              <w:t>Byte</w:t>
            </w:r>
          </w:p>
        </w:tc>
        <w:tc>
          <w:tcPr>
            <w:tcW w:w="846" w:type="dxa"/>
          </w:tcPr>
          <w:p w14:paraId="22D7AAC6" w14:textId="77777777" w:rsidR="00954B4D" w:rsidRPr="00FD463F" w:rsidRDefault="00231ACD" w:rsidP="00B90A5E">
            <w:pPr>
              <w:pStyle w:val="TableParagraph"/>
              <w:spacing w:before="40" w:line="200" w:lineRule="exact"/>
              <w:ind w:left="106"/>
              <w:rPr>
                <w:rFonts w:ascii="Times New Roman" w:eastAsiaTheme="majorEastAsia" w:hAnsi="Times New Roman" w:cs="Times New Roman"/>
                <w:sz w:val="18"/>
              </w:rPr>
            </w:pPr>
            <w:r w:rsidRPr="00FD463F">
              <w:rPr>
                <w:rFonts w:ascii="Times New Roman" w:eastAsiaTheme="majorEastAsia" w:hAnsi="Times New Roman" w:cs="Times New Roman"/>
                <w:sz w:val="18"/>
              </w:rPr>
              <w:t>1</w:t>
            </w:r>
          </w:p>
        </w:tc>
        <w:tc>
          <w:tcPr>
            <w:tcW w:w="4836" w:type="dxa"/>
          </w:tcPr>
          <w:p w14:paraId="46BF41D9" w14:textId="77777777" w:rsidR="00954B4D" w:rsidRPr="00FD463F" w:rsidRDefault="00231ACD" w:rsidP="00B90A5E">
            <w:pPr>
              <w:pStyle w:val="TableParagraph"/>
              <w:spacing w:before="40" w:line="200" w:lineRule="exact"/>
              <w:ind w:left="108"/>
              <w:rPr>
                <w:rFonts w:ascii="Times New Roman" w:eastAsiaTheme="majorEastAsia" w:hAnsi="Times New Roman" w:cs="Times New Roman"/>
                <w:sz w:val="18"/>
              </w:rPr>
            </w:pPr>
            <w:r w:rsidRPr="00FD463F">
              <w:rPr>
                <w:rFonts w:ascii="Times New Roman" w:eastAsiaTheme="majorEastAsia" w:hAnsi="Times New Roman" w:cs="Times New Roman"/>
                <w:sz w:val="18"/>
              </w:rPr>
              <w:t>Hex</w:t>
            </w:r>
          </w:p>
        </w:tc>
      </w:tr>
      <w:tr w:rsidR="00954B4D" w:rsidRPr="00FD463F" w14:paraId="3709382C" w14:textId="77777777">
        <w:trPr>
          <w:trHeight w:val="311"/>
        </w:trPr>
        <w:tc>
          <w:tcPr>
            <w:tcW w:w="2131" w:type="dxa"/>
            <w:vMerge w:val="restart"/>
          </w:tcPr>
          <w:p w14:paraId="7740AA2F" w14:textId="77777777" w:rsidR="00954B4D" w:rsidRPr="00FD463F" w:rsidRDefault="00954B4D" w:rsidP="00B90A5E">
            <w:pPr>
              <w:pStyle w:val="TableParagraph"/>
              <w:spacing w:line="200" w:lineRule="exact"/>
              <w:ind w:left="0"/>
              <w:rPr>
                <w:rFonts w:ascii="Times New Roman" w:eastAsiaTheme="majorEastAsia" w:hAnsi="Times New Roman" w:cs="Times New Roman"/>
                <w:b/>
                <w:sz w:val="18"/>
              </w:rPr>
            </w:pPr>
          </w:p>
          <w:p w14:paraId="06CDCA6F" w14:textId="77777777" w:rsidR="00954B4D" w:rsidRPr="00FD463F" w:rsidRDefault="00231ACD" w:rsidP="00B90A5E">
            <w:pPr>
              <w:pStyle w:val="TableParagraph"/>
              <w:spacing w:before="133" w:line="200" w:lineRule="exact"/>
              <w:ind w:left="106"/>
              <w:rPr>
                <w:rFonts w:ascii="Times New Roman" w:eastAsiaTheme="majorEastAsia" w:hAnsi="Times New Roman" w:cs="Times New Roman"/>
                <w:sz w:val="18"/>
              </w:rPr>
            </w:pPr>
            <w:r w:rsidRPr="00FD463F">
              <w:rPr>
                <w:rFonts w:ascii="Times New Roman" w:eastAsiaTheme="majorEastAsia" w:hAnsi="Times New Roman" w:cs="Times New Roman"/>
                <w:sz w:val="18"/>
              </w:rPr>
              <w:t>Data area (encrypted area)</w:t>
            </w:r>
          </w:p>
        </w:tc>
        <w:tc>
          <w:tcPr>
            <w:tcW w:w="846" w:type="dxa"/>
          </w:tcPr>
          <w:p w14:paraId="1FDBB375" w14:textId="77777777" w:rsidR="00954B4D" w:rsidRPr="00FD463F" w:rsidRDefault="00231ACD" w:rsidP="00B90A5E">
            <w:pPr>
              <w:pStyle w:val="TableParagraph"/>
              <w:spacing w:before="40" w:line="200" w:lineRule="exact"/>
              <w:ind w:left="106"/>
              <w:rPr>
                <w:rFonts w:ascii="Times New Roman" w:eastAsiaTheme="majorEastAsia" w:hAnsi="Times New Roman" w:cs="Times New Roman"/>
                <w:sz w:val="18"/>
              </w:rPr>
            </w:pPr>
            <w:r w:rsidRPr="00FD463F">
              <w:rPr>
                <w:rFonts w:ascii="Times New Roman" w:eastAsiaTheme="majorEastAsia" w:hAnsi="Times New Roman" w:cs="Times New Roman"/>
                <w:sz w:val="18"/>
              </w:rPr>
              <w:t>2</w:t>
            </w:r>
          </w:p>
        </w:tc>
        <w:tc>
          <w:tcPr>
            <w:tcW w:w="4836" w:type="dxa"/>
          </w:tcPr>
          <w:p w14:paraId="4A804CA5" w14:textId="77777777" w:rsidR="00954B4D" w:rsidRPr="00FD463F" w:rsidRDefault="00231ACD" w:rsidP="00B90A5E">
            <w:pPr>
              <w:pStyle w:val="TableParagraph"/>
              <w:spacing w:before="40" w:line="200" w:lineRule="exact"/>
              <w:ind w:left="108"/>
              <w:rPr>
                <w:rFonts w:ascii="Times New Roman" w:eastAsiaTheme="majorEastAsia" w:hAnsi="Times New Roman" w:cs="Times New Roman"/>
                <w:sz w:val="18"/>
                <w:lang w:eastAsia="zh-CN"/>
              </w:rPr>
            </w:pPr>
            <w:r w:rsidRPr="00FD463F">
              <w:rPr>
                <w:rFonts w:ascii="Times New Roman" w:eastAsiaTheme="majorEastAsia" w:hAnsi="Times New Roman" w:cs="Times New Roman"/>
                <w:sz w:val="18"/>
                <w:lang w:eastAsia="zh-CN"/>
              </w:rPr>
              <w:t>Data area content length, low bytes before, excluding XOR</w:t>
            </w:r>
          </w:p>
        </w:tc>
      </w:tr>
      <w:tr w:rsidR="00954B4D" w:rsidRPr="00FD463F" w14:paraId="446EE22D" w14:textId="77777777">
        <w:trPr>
          <w:trHeight w:val="312"/>
        </w:trPr>
        <w:tc>
          <w:tcPr>
            <w:tcW w:w="2131" w:type="dxa"/>
            <w:vMerge/>
            <w:tcBorders>
              <w:top w:val="nil"/>
            </w:tcBorders>
          </w:tcPr>
          <w:p w14:paraId="77BCCED7" w14:textId="77777777" w:rsidR="00954B4D" w:rsidRPr="00FD463F" w:rsidRDefault="00954B4D" w:rsidP="00B90A5E">
            <w:pPr>
              <w:spacing w:line="200" w:lineRule="exact"/>
              <w:rPr>
                <w:rFonts w:ascii="Times New Roman" w:eastAsiaTheme="majorEastAsia" w:hAnsi="Times New Roman" w:cs="Times New Roman"/>
                <w:sz w:val="2"/>
                <w:szCs w:val="2"/>
                <w:lang w:eastAsia="zh-CN"/>
              </w:rPr>
            </w:pPr>
          </w:p>
        </w:tc>
        <w:tc>
          <w:tcPr>
            <w:tcW w:w="846" w:type="dxa"/>
          </w:tcPr>
          <w:p w14:paraId="21580CA9" w14:textId="77777777" w:rsidR="00954B4D" w:rsidRPr="00FD463F" w:rsidRDefault="00231ACD" w:rsidP="00B90A5E">
            <w:pPr>
              <w:pStyle w:val="TableParagraph"/>
              <w:spacing w:before="42" w:line="200" w:lineRule="exact"/>
              <w:ind w:left="106"/>
              <w:rPr>
                <w:rFonts w:ascii="Times New Roman" w:eastAsiaTheme="majorEastAsia" w:hAnsi="Times New Roman" w:cs="Times New Roman"/>
                <w:sz w:val="18"/>
              </w:rPr>
            </w:pPr>
            <w:r w:rsidRPr="00FD463F">
              <w:rPr>
                <w:rFonts w:ascii="Times New Roman" w:eastAsiaTheme="majorEastAsia" w:hAnsi="Times New Roman" w:cs="Times New Roman"/>
                <w:sz w:val="18"/>
              </w:rPr>
              <w:t>N</w:t>
            </w:r>
          </w:p>
        </w:tc>
        <w:tc>
          <w:tcPr>
            <w:tcW w:w="4836" w:type="dxa"/>
          </w:tcPr>
          <w:p w14:paraId="49EA814A" w14:textId="77777777" w:rsidR="00954B4D" w:rsidRPr="00FD463F" w:rsidRDefault="00231ACD" w:rsidP="00B90A5E">
            <w:pPr>
              <w:pStyle w:val="TableParagraph"/>
              <w:spacing w:before="42" w:line="200" w:lineRule="exact"/>
              <w:ind w:left="108"/>
              <w:rPr>
                <w:rFonts w:ascii="Times New Roman" w:eastAsiaTheme="majorEastAsia" w:hAnsi="Times New Roman" w:cs="Times New Roman"/>
                <w:sz w:val="18"/>
                <w:lang w:eastAsia="zh-CN"/>
              </w:rPr>
            </w:pPr>
            <w:r w:rsidRPr="00FD463F">
              <w:rPr>
                <w:rFonts w:ascii="Times New Roman" w:eastAsiaTheme="majorEastAsia" w:hAnsi="Times New Roman" w:cs="Times New Roman"/>
                <w:sz w:val="18"/>
                <w:lang w:eastAsia="zh-CN"/>
              </w:rPr>
              <w:t>Data area content, please refer to the specific protocol data area,</w:t>
            </w:r>
          </w:p>
        </w:tc>
      </w:tr>
      <w:tr w:rsidR="00954B4D" w:rsidRPr="00FD463F" w14:paraId="10BB1D37" w14:textId="77777777">
        <w:trPr>
          <w:trHeight w:val="311"/>
        </w:trPr>
        <w:tc>
          <w:tcPr>
            <w:tcW w:w="2131" w:type="dxa"/>
            <w:vMerge/>
            <w:tcBorders>
              <w:top w:val="nil"/>
            </w:tcBorders>
          </w:tcPr>
          <w:p w14:paraId="6CE7C092" w14:textId="77777777" w:rsidR="00954B4D" w:rsidRPr="00FD463F" w:rsidRDefault="00954B4D" w:rsidP="00B90A5E">
            <w:pPr>
              <w:spacing w:line="200" w:lineRule="exact"/>
              <w:rPr>
                <w:rFonts w:ascii="Times New Roman" w:eastAsiaTheme="majorEastAsia" w:hAnsi="Times New Roman" w:cs="Times New Roman"/>
                <w:sz w:val="2"/>
                <w:szCs w:val="2"/>
                <w:lang w:eastAsia="zh-CN"/>
              </w:rPr>
            </w:pPr>
          </w:p>
        </w:tc>
        <w:tc>
          <w:tcPr>
            <w:tcW w:w="846" w:type="dxa"/>
          </w:tcPr>
          <w:p w14:paraId="11D39448" w14:textId="77777777" w:rsidR="00954B4D" w:rsidRPr="00FD463F" w:rsidRDefault="00231ACD" w:rsidP="00B90A5E">
            <w:pPr>
              <w:pStyle w:val="TableParagraph"/>
              <w:spacing w:before="41" w:line="200" w:lineRule="exact"/>
              <w:ind w:left="106"/>
              <w:rPr>
                <w:rFonts w:ascii="Times New Roman" w:eastAsiaTheme="majorEastAsia" w:hAnsi="Times New Roman" w:cs="Times New Roman"/>
                <w:sz w:val="18"/>
              </w:rPr>
            </w:pPr>
            <w:r w:rsidRPr="00FD463F">
              <w:rPr>
                <w:rFonts w:ascii="Times New Roman" w:eastAsiaTheme="majorEastAsia" w:hAnsi="Times New Roman" w:cs="Times New Roman"/>
                <w:sz w:val="18"/>
              </w:rPr>
              <w:t>1</w:t>
            </w:r>
          </w:p>
        </w:tc>
        <w:tc>
          <w:tcPr>
            <w:tcW w:w="4836" w:type="dxa"/>
          </w:tcPr>
          <w:p w14:paraId="7CEC4FB7" w14:textId="49C567FB" w:rsidR="00954B4D" w:rsidRPr="00FD463F" w:rsidRDefault="00231ACD" w:rsidP="00B90A5E">
            <w:pPr>
              <w:pStyle w:val="TableParagraph"/>
              <w:spacing w:before="41" w:line="200" w:lineRule="exact"/>
              <w:ind w:left="108"/>
              <w:rPr>
                <w:rFonts w:ascii="Times New Roman" w:eastAsiaTheme="majorEastAsia" w:hAnsi="Times New Roman" w:cs="Times New Roman"/>
                <w:sz w:val="18"/>
                <w:lang w:eastAsia="zh-CN"/>
              </w:rPr>
            </w:pPr>
            <w:r w:rsidRPr="00FD463F">
              <w:rPr>
                <w:rFonts w:ascii="Times New Roman" w:eastAsiaTheme="majorEastAsia" w:hAnsi="Times New Roman" w:cs="Times New Roman"/>
                <w:sz w:val="18"/>
                <w:lang w:eastAsia="zh-CN"/>
              </w:rPr>
              <w:t>Data area XOR (</w:t>
            </w:r>
            <w:r>
              <w:rPr>
                <w:rFonts w:ascii="Times New Roman" w:eastAsiaTheme="majorEastAsia" w:hAnsi="Times New Roman" w:cs="Times New Roman"/>
                <w:sz w:val="18"/>
                <w:lang w:eastAsia="zh-CN"/>
              </w:rPr>
              <w:t xml:space="preserve">data area content </w:t>
            </w:r>
            <w:r w:rsidRPr="00FD463F">
              <w:rPr>
                <w:rFonts w:ascii="Times New Roman" w:eastAsiaTheme="majorEastAsia" w:hAnsi="Times New Roman" w:cs="Times New Roman"/>
                <w:sz w:val="18"/>
                <w:lang w:eastAsia="zh-CN"/>
              </w:rPr>
              <w:t>length + data area</w:t>
            </w:r>
            <w:r>
              <w:rPr>
                <w:rFonts w:ascii="Times New Roman" w:eastAsiaTheme="majorEastAsia" w:hAnsi="Times New Roman" w:cs="Times New Roman"/>
                <w:sz w:val="18"/>
                <w:lang w:eastAsia="zh-CN"/>
              </w:rPr>
              <w:t xml:space="preserve"> content</w:t>
            </w:r>
            <w:r w:rsidRPr="00FD463F">
              <w:rPr>
                <w:rFonts w:ascii="Times New Roman" w:eastAsiaTheme="majorEastAsia" w:hAnsi="Times New Roman" w:cs="Times New Roman"/>
                <w:sz w:val="18"/>
                <w:lang w:eastAsia="zh-CN"/>
              </w:rPr>
              <w:t>)</w:t>
            </w:r>
          </w:p>
        </w:tc>
      </w:tr>
      <w:tr w:rsidR="00954B4D" w:rsidRPr="00FD463F" w14:paraId="741B329C" w14:textId="77777777">
        <w:trPr>
          <w:trHeight w:val="312"/>
        </w:trPr>
        <w:tc>
          <w:tcPr>
            <w:tcW w:w="2131" w:type="dxa"/>
          </w:tcPr>
          <w:p w14:paraId="755C72A9" w14:textId="521C3E9B" w:rsidR="00954B4D" w:rsidRPr="00FD463F" w:rsidRDefault="00231ACD" w:rsidP="00B90A5E">
            <w:pPr>
              <w:pStyle w:val="TableParagraph"/>
              <w:spacing w:before="41" w:line="200" w:lineRule="exact"/>
              <w:ind w:left="106"/>
              <w:rPr>
                <w:rFonts w:ascii="Times New Roman" w:eastAsiaTheme="majorEastAsia" w:hAnsi="Times New Roman" w:cs="Times New Roman"/>
                <w:sz w:val="18"/>
              </w:rPr>
            </w:pPr>
            <w:r w:rsidRPr="00FD463F">
              <w:rPr>
                <w:rFonts w:ascii="Times New Roman" w:eastAsiaTheme="majorEastAsia" w:hAnsi="Times New Roman" w:cs="Times New Roman"/>
                <w:sz w:val="18"/>
              </w:rPr>
              <w:t xml:space="preserve">Check </w:t>
            </w:r>
            <w:r w:rsidR="00AF0947">
              <w:rPr>
                <w:rFonts w:ascii="Times New Roman" w:eastAsiaTheme="majorEastAsia" w:hAnsi="Times New Roman" w:cs="Times New Roman"/>
                <w:sz w:val="18"/>
              </w:rPr>
              <w:t>byte</w:t>
            </w:r>
          </w:p>
        </w:tc>
        <w:tc>
          <w:tcPr>
            <w:tcW w:w="846" w:type="dxa"/>
          </w:tcPr>
          <w:p w14:paraId="76A7B99F" w14:textId="77777777" w:rsidR="00954B4D" w:rsidRPr="00FD463F" w:rsidRDefault="00231ACD" w:rsidP="00B90A5E">
            <w:pPr>
              <w:pStyle w:val="TableParagraph"/>
              <w:spacing w:before="41" w:line="200" w:lineRule="exact"/>
              <w:ind w:left="106"/>
              <w:rPr>
                <w:rFonts w:ascii="Times New Roman" w:eastAsiaTheme="majorEastAsia" w:hAnsi="Times New Roman" w:cs="Times New Roman"/>
                <w:sz w:val="18"/>
              </w:rPr>
            </w:pPr>
            <w:r w:rsidRPr="00FD463F">
              <w:rPr>
                <w:rFonts w:ascii="Times New Roman" w:eastAsiaTheme="majorEastAsia" w:hAnsi="Times New Roman" w:cs="Times New Roman"/>
                <w:sz w:val="18"/>
              </w:rPr>
              <w:t>2</w:t>
            </w:r>
          </w:p>
        </w:tc>
        <w:tc>
          <w:tcPr>
            <w:tcW w:w="4836" w:type="dxa"/>
          </w:tcPr>
          <w:p w14:paraId="1B890F43" w14:textId="3E4B5B42" w:rsidR="00954B4D" w:rsidRPr="00FD463F" w:rsidRDefault="00231ACD" w:rsidP="00B90A5E">
            <w:pPr>
              <w:pStyle w:val="TableParagraph"/>
              <w:spacing w:before="41" w:line="200" w:lineRule="exact"/>
              <w:ind w:left="108"/>
              <w:rPr>
                <w:rFonts w:ascii="Times New Roman" w:eastAsiaTheme="majorEastAsia" w:hAnsi="Times New Roman" w:cs="Times New Roman"/>
                <w:sz w:val="18"/>
                <w:lang w:eastAsia="zh-CN"/>
              </w:rPr>
            </w:pPr>
            <w:r w:rsidRPr="00FD463F">
              <w:rPr>
                <w:rFonts w:ascii="Times New Roman" w:eastAsiaTheme="majorEastAsia" w:hAnsi="Times New Roman" w:cs="Times New Roman"/>
                <w:sz w:val="18"/>
                <w:lang w:eastAsia="zh-CN"/>
              </w:rPr>
              <w:t>CRC16 check</w:t>
            </w:r>
            <w:r>
              <w:rPr>
                <w:rFonts w:ascii="Times New Roman" w:eastAsiaTheme="majorEastAsia" w:hAnsi="Times New Roman" w:cs="Times New Roman"/>
                <w:sz w:val="18"/>
                <w:lang w:eastAsia="zh-CN"/>
              </w:rPr>
              <w:t>sum</w:t>
            </w:r>
            <w:r w:rsidRPr="00FD463F">
              <w:rPr>
                <w:rFonts w:ascii="Times New Roman" w:eastAsiaTheme="majorEastAsia" w:hAnsi="Times New Roman" w:cs="Times New Roman"/>
                <w:sz w:val="18"/>
                <w:lang w:eastAsia="zh-CN"/>
              </w:rPr>
              <w:t xml:space="preserve"> from frame starter to data area</w:t>
            </w:r>
          </w:p>
        </w:tc>
      </w:tr>
      <w:tr w:rsidR="00954B4D" w:rsidRPr="00FD463F" w14:paraId="716C44F6" w14:textId="77777777">
        <w:trPr>
          <w:trHeight w:val="312"/>
        </w:trPr>
        <w:tc>
          <w:tcPr>
            <w:tcW w:w="2131" w:type="dxa"/>
          </w:tcPr>
          <w:p w14:paraId="5271907E" w14:textId="3532D895" w:rsidR="00954B4D" w:rsidRPr="00FD463F" w:rsidRDefault="00231ACD" w:rsidP="00B90A5E">
            <w:pPr>
              <w:pStyle w:val="TableParagraph"/>
              <w:spacing w:before="40" w:line="200" w:lineRule="exact"/>
              <w:ind w:left="106"/>
              <w:rPr>
                <w:rFonts w:ascii="Times New Roman" w:eastAsiaTheme="majorEastAsia" w:hAnsi="Times New Roman" w:cs="Times New Roman"/>
                <w:sz w:val="18"/>
              </w:rPr>
            </w:pPr>
            <w:r w:rsidRPr="00FD463F">
              <w:rPr>
                <w:rFonts w:ascii="Times New Roman" w:eastAsiaTheme="majorEastAsia" w:hAnsi="Times New Roman" w:cs="Times New Roman"/>
                <w:sz w:val="18"/>
              </w:rPr>
              <w:lastRenderedPageBreak/>
              <w:t>End of frame</w:t>
            </w:r>
          </w:p>
        </w:tc>
        <w:tc>
          <w:tcPr>
            <w:tcW w:w="846" w:type="dxa"/>
          </w:tcPr>
          <w:p w14:paraId="69C11B7F" w14:textId="77777777" w:rsidR="00954B4D" w:rsidRPr="00FD463F" w:rsidRDefault="00231ACD" w:rsidP="00B90A5E">
            <w:pPr>
              <w:pStyle w:val="TableParagraph"/>
              <w:spacing w:before="40" w:line="200" w:lineRule="exact"/>
              <w:ind w:left="106"/>
              <w:rPr>
                <w:rFonts w:ascii="Times New Roman" w:eastAsiaTheme="majorEastAsia" w:hAnsi="Times New Roman" w:cs="Times New Roman"/>
                <w:sz w:val="18"/>
              </w:rPr>
            </w:pPr>
            <w:r w:rsidRPr="00FD463F">
              <w:rPr>
                <w:rFonts w:ascii="Times New Roman" w:eastAsiaTheme="majorEastAsia" w:hAnsi="Times New Roman" w:cs="Times New Roman"/>
                <w:sz w:val="18"/>
              </w:rPr>
              <w:t>1</w:t>
            </w:r>
          </w:p>
        </w:tc>
        <w:tc>
          <w:tcPr>
            <w:tcW w:w="4836" w:type="dxa"/>
          </w:tcPr>
          <w:p w14:paraId="3048BC4B" w14:textId="77777777" w:rsidR="00954B4D" w:rsidRPr="00FD463F" w:rsidRDefault="00231ACD" w:rsidP="00B90A5E">
            <w:pPr>
              <w:pStyle w:val="TableParagraph"/>
              <w:spacing w:before="40" w:line="200" w:lineRule="exact"/>
              <w:ind w:left="108"/>
              <w:rPr>
                <w:rFonts w:ascii="Times New Roman" w:eastAsiaTheme="majorEastAsia" w:hAnsi="Times New Roman" w:cs="Times New Roman"/>
                <w:sz w:val="18"/>
              </w:rPr>
            </w:pPr>
            <w:r w:rsidRPr="00FD463F">
              <w:rPr>
                <w:rFonts w:ascii="Times New Roman" w:eastAsiaTheme="majorEastAsia" w:hAnsi="Times New Roman" w:cs="Times New Roman"/>
                <w:sz w:val="18"/>
              </w:rPr>
              <w:t>0x16</w:t>
            </w:r>
          </w:p>
        </w:tc>
      </w:tr>
    </w:tbl>
    <w:p w14:paraId="619E88A7" w14:textId="77777777" w:rsidR="00954B4D" w:rsidRPr="00FD463F" w:rsidRDefault="00954B4D">
      <w:pPr>
        <w:pStyle w:val="a3"/>
        <w:spacing w:before="9"/>
        <w:rPr>
          <w:rFonts w:ascii="Times New Roman" w:eastAsiaTheme="majorEastAsia" w:hAnsi="Times New Roman" w:cs="Times New Roman"/>
          <w:b/>
          <w:sz w:val="28"/>
        </w:rPr>
      </w:pPr>
    </w:p>
    <w:p w14:paraId="2BC7C416" w14:textId="7AABA225" w:rsidR="00907126" w:rsidRPr="00FD463F" w:rsidRDefault="00907126" w:rsidP="00907126">
      <w:pPr>
        <w:pStyle w:val="4"/>
        <w:numPr>
          <w:ilvl w:val="1"/>
          <w:numId w:val="2"/>
        </w:numPr>
        <w:spacing w:before="11"/>
        <w:rPr>
          <w:rFonts w:ascii="Times New Roman" w:eastAsiaTheme="majorEastAsia" w:hAnsi="Times New Roman" w:cs="Times New Roman"/>
          <w:sz w:val="24"/>
        </w:rPr>
      </w:pPr>
      <w:r w:rsidRPr="00FD463F">
        <w:rPr>
          <w:rFonts w:ascii="Times New Roman" w:eastAsia="Times New Roman" w:hAnsi="Times New Roman" w:cs="Times New Roman"/>
          <w:sz w:val="24"/>
          <w:szCs w:val="24"/>
          <w:lang w:eastAsia="zh-CN"/>
        </w:rPr>
        <w:t xml:space="preserve"> </w:t>
      </w:r>
      <w:bookmarkStart w:id="16" w:name="_Toc161842234"/>
      <w:r w:rsidR="00CC7B6C">
        <w:rPr>
          <w:rFonts w:ascii="Times New Roman" w:eastAsia="Times New Roman" w:hAnsi="Times New Roman" w:cs="Times New Roman"/>
          <w:sz w:val="24"/>
          <w:szCs w:val="24"/>
          <w:lang w:eastAsia="zh-CN"/>
        </w:rPr>
        <w:t>D</w:t>
      </w:r>
      <w:r w:rsidRPr="00FD463F">
        <w:rPr>
          <w:rFonts w:ascii="Times New Roman" w:eastAsia="Times New Roman" w:hAnsi="Times New Roman" w:cs="Times New Roman"/>
          <w:sz w:val="24"/>
          <w:szCs w:val="24"/>
          <w:lang w:eastAsia="zh-CN"/>
        </w:rPr>
        <w:t>ata area</w:t>
      </w:r>
      <w:r w:rsidR="00CC7B6C">
        <w:rPr>
          <w:rFonts w:ascii="Times New Roman" w:eastAsia="Times New Roman" w:hAnsi="Times New Roman" w:cs="Times New Roman"/>
          <w:sz w:val="24"/>
          <w:szCs w:val="24"/>
          <w:lang w:eastAsia="zh-CN"/>
        </w:rPr>
        <w:t xml:space="preserve"> format</w:t>
      </w:r>
      <w:bookmarkEnd w:id="16"/>
    </w:p>
    <w:p w14:paraId="40006985" w14:textId="77777777" w:rsidR="00954B4D" w:rsidRPr="00FD463F" w:rsidRDefault="00954B4D">
      <w:pPr>
        <w:pStyle w:val="a3"/>
        <w:spacing w:before="11"/>
        <w:rPr>
          <w:rFonts w:ascii="Times New Roman" w:eastAsiaTheme="majorEastAsia" w:hAnsi="Times New Roman" w:cs="Times New Roman"/>
          <w:sz w:val="36"/>
        </w:rPr>
      </w:pPr>
    </w:p>
    <w:p w14:paraId="500423D3" w14:textId="5CD3FBF5" w:rsidR="00907126" w:rsidRPr="00FD463F" w:rsidRDefault="00907126" w:rsidP="00907126">
      <w:pPr>
        <w:pStyle w:val="4"/>
        <w:numPr>
          <w:ilvl w:val="2"/>
          <w:numId w:val="2"/>
        </w:numPr>
        <w:spacing w:before="11"/>
        <w:rPr>
          <w:rFonts w:ascii="Times New Roman" w:eastAsiaTheme="majorEastAsia" w:hAnsi="Times New Roman" w:cs="Times New Roman"/>
          <w:sz w:val="24"/>
        </w:rPr>
      </w:pPr>
      <w:bookmarkStart w:id="17" w:name="6.5.1注册帧_"/>
      <w:bookmarkStart w:id="18" w:name="_bookmark6"/>
      <w:bookmarkStart w:id="19" w:name="_Toc161842235"/>
      <w:bookmarkEnd w:id="17"/>
      <w:bookmarkEnd w:id="18"/>
      <w:r w:rsidRPr="00FD463F">
        <w:rPr>
          <w:rFonts w:ascii="Times New Roman" w:eastAsia="Times New Roman" w:hAnsi="Times New Roman" w:cs="Times New Roman"/>
          <w:sz w:val="24"/>
          <w:szCs w:val="24"/>
          <w:lang w:eastAsia="zh-CN"/>
        </w:rPr>
        <w:t>Registration Frame</w:t>
      </w:r>
      <w:bookmarkEnd w:id="19"/>
    </w:p>
    <w:p w14:paraId="35D6C7FC" w14:textId="77777777" w:rsidR="00954B4D" w:rsidRPr="00FD463F" w:rsidRDefault="00954B4D">
      <w:pPr>
        <w:pStyle w:val="a3"/>
        <w:spacing w:before="8"/>
        <w:rPr>
          <w:rFonts w:ascii="Times New Roman" w:eastAsiaTheme="majorEastAsia" w:hAnsi="Times New Roman" w:cs="Times New Roman"/>
          <w:sz w:val="28"/>
        </w:rPr>
      </w:pPr>
    </w:p>
    <w:tbl>
      <w:tblPr>
        <w:tblStyle w:val="TableNormal"/>
        <w:tblW w:w="0" w:type="auto"/>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8"/>
        <w:gridCol w:w="3260"/>
        <w:gridCol w:w="3594"/>
      </w:tblGrid>
      <w:tr w:rsidR="00954B4D" w:rsidRPr="00FD463F" w14:paraId="142AAF4E" w14:textId="77777777">
        <w:trPr>
          <w:trHeight w:val="311"/>
        </w:trPr>
        <w:tc>
          <w:tcPr>
            <w:tcW w:w="1038" w:type="dxa"/>
          </w:tcPr>
          <w:p w14:paraId="0BC2D74E" w14:textId="77777777" w:rsidR="00954B4D" w:rsidRPr="00FD463F" w:rsidRDefault="00954B4D">
            <w:pPr>
              <w:pStyle w:val="TableParagraph"/>
              <w:ind w:left="0"/>
              <w:rPr>
                <w:rFonts w:ascii="Times New Roman" w:eastAsiaTheme="majorEastAsia" w:hAnsi="Times New Roman" w:cs="Times New Roman"/>
                <w:sz w:val="20"/>
              </w:rPr>
            </w:pPr>
          </w:p>
        </w:tc>
        <w:tc>
          <w:tcPr>
            <w:tcW w:w="3260" w:type="dxa"/>
          </w:tcPr>
          <w:p w14:paraId="4CCA8D1F" w14:textId="43D25E02" w:rsidR="00954B4D" w:rsidRPr="00FD463F" w:rsidRDefault="00231ACD">
            <w:pPr>
              <w:pStyle w:val="TableParagraph"/>
              <w:spacing w:before="22"/>
              <w:rPr>
                <w:rFonts w:ascii="Times New Roman" w:eastAsiaTheme="majorEastAsia" w:hAnsi="Times New Roman" w:cs="Times New Roman"/>
                <w:sz w:val="21"/>
                <w:lang w:eastAsia="zh-CN"/>
              </w:rPr>
            </w:pPr>
            <w:proofErr w:type="gramStart"/>
            <w:r w:rsidRPr="00FD463F">
              <w:rPr>
                <w:rFonts w:ascii="Times New Roman" w:eastAsiaTheme="majorEastAsia" w:hAnsi="Times New Roman" w:cs="Times New Roman"/>
                <w:sz w:val="21"/>
              </w:rPr>
              <w:t>Up</w:t>
            </w:r>
            <w:r w:rsidR="00CC7B6C">
              <w:rPr>
                <w:rFonts w:ascii="Times New Roman" w:eastAsiaTheme="majorEastAsia" w:hAnsi="Times New Roman" w:cs="Times New Roman"/>
                <w:sz w:val="21"/>
                <w:lang w:eastAsia="zh-CN"/>
              </w:rPr>
              <w:t>(</w:t>
            </w:r>
            <w:proofErr w:type="gramEnd"/>
            <w:r w:rsidR="00CC7B6C">
              <w:rPr>
                <w:rFonts w:ascii="Times New Roman" w:eastAsiaTheme="majorEastAsia" w:hAnsi="Times New Roman" w:cs="Times New Roman"/>
                <w:sz w:val="21"/>
                <w:lang w:eastAsia="zh-CN"/>
              </w:rPr>
              <w:t>meter to system)</w:t>
            </w:r>
          </w:p>
        </w:tc>
        <w:tc>
          <w:tcPr>
            <w:tcW w:w="3594" w:type="dxa"/>
          </w:tcPr>
          <w:p w14:paraId="1194CA89" w14:textId="1DFC31F9" w:rsidR="00954B4D" w:rsidRPr="00FD463F" w:rsidRDefault="00CC7B6C">
            <w:pPr>
              <w:pStyle w:val="TableParagraph"/>
              <w:spacing w:before="22"/>
              <w:ind w:left="106"/>
              <w:rPr>
                <w:rFonts w:ascii="Times New Roman" w:eastAsiaTheme="majorEastAsia" w:hAnsi="Times New Roman" w:cs="Times New Roman"/>
                <w:sz w:val="21"/>
                <w:lang w:eastAsia="zh-CN"/>
              </w:rPr>
            </w:pPr>
            <w:proofErr w:type="gramStart"/>
            <w:r w:rsidRPr="00FD463F">
              <w:rPr>
                <w:rFonts w:ascii="Times New Roman" w:eastAsiaTheme="majorEastAsia" w:hAnsi="Times New Roman" w:cs="Times New Roman"/>
                <w:sz w:val="21"/>
              </w:rPr>
              <w:t>Down</w:t>
            </w:r>
            <w:r>
              <w:rPr>
                <w:rFonts w:ascii="Times New Roman" w:eastAsiaTheme="majorEastAsia" w:hAnsi="Times New Roman" w:cs="Times New Roman"/>
                <w:sz w:val="21"/>
                <w:lang w:eastAsia="zh-CN"/>
              </w:rPr>
              <w:t>(</w:t>
            </w:r>
            <w:proofErr w:type="gramEnd"/>
            <w:r>
              <w:rPr>
                <w:rFonts w:ascii="Times New Roman" w:eastAsiaTheme="majorEastAsia" w:hAnsi="Times New Roman" w:cs="Times New Roman"/>
                <w:sz w:val="21"/>
                <w:lang w:eastAsia="zh-CN"/>
              </w:rPr>
              <w:t>system to meter)</w:t>
            </w:r>
          </w:p>
        </w:tc>
      </w:tr>
      <w:tr w:rsidR="00954B4D" w:rsidRPr="00FD463F" w14:paraId="292DC823" w14:textId="77777777">
        <w:trPr>
          <w:trHeight w:val="312"/>
        </w:trPr>
        <w:tc>
          <w:tcPr>
            <w:tcW w:w="1038" w:type="dxa"/>
          </w:tcPr>
          <w:p w14:paraId="44940C64" w14:textId="746E4AD8" w:rsidR="00954B4D" w:rsidRPr="00FD463F" w:rsidRDefault="00231ACD">
            <w:pPr>
              <w:pStyle w:val="TableParagraph"/>
              <w:spacing w:before="21"/>
              <w:ind w:left="106"/>
              <w:rPr>
                <w:rFonts w:ascii="Times New Roman" w:eastAsiaTheme="majorEastAsia" w:hAnsi="Times New Roman" w:cs="Times New Roman"/>
                <w:sz w:val="21"/>
                <w:lang w:eastAsia="zh-CN"/>
              </w:rPr>
            </w:pPr>
            <w:r w:rsidRPr="00FD463F">
              <w:rPr>
                <w:rFonts w:ascii="Times New Roman" w:eastAsiaTheme="majorEastAsia" w:hAnsi="Times New Roman" w:cs="Times New Roman"/>
                <w:sz w:val="21"/>
              </w:rPr>
              <w:t xml:space="preserve">Command </w:t>
            </w:r>
            <w:r w:rsidR="002C2C6E">
              <w:rPr>
                <w:rFonts w:ascii="Times New Roman" w:eastAsiaTheme="majorEastAsia" w:hAnsi="Times New Roman" w:cs="Times New Roman" w:hint="eastAsia"/>
                <w:sz w:val="21"/>
                <w:lang w:eastAsia="zh-CN"/>
              </w:rPr>
              <w:t>byte</w:t>
            </w:r>
          </w:p>
        </w:tc>
        <w:tc>
          <w:tcPr>
            <w:tcW w:w="3260" w:type="dxa"/>
          </w:tcPr>
          <w:p w14:paraId="7EAC35FC" w14:textId="77777777" w:rsidR="00954B4D" w:rsidRPr="00FD463F" w:rsidRDefault="00231ACD">
            <w:pPr>
              <w:pStyle w:val="TableParagraph"/>
              <w:spacing w:before="29"/>
              <w:rPr>
                <w:rFonts w:ascii="Times New Roman" w:eastAsiaTheme="majorEastAsia" w:hAnsi="Times New Roman" w:cs="Times New Roman"/>
                <w:sz w:val="21"/>
              </w:rPr>
            </w:pPr>
            <w:r w:rsidRPr="00FD463F">
              <w:rPr>
                <w:rFonts w:ascii="Times New Roman" w:eastAsiaTheme="majorEastAsia" w:hAnsi="Times New Roman" w:cs="Times New Roman"/>
                <w:sz w:val="21"/>
              </w:rPr>
              <w:t>0x01</w:t>
            </w:r>
          </w:p>
        </w:tc>
        <w:tc>
          <w:tcPr>
            <w:tcW w:w="3594" w:type="dxa"/>
          </w:tcPr>
          <w:p w14:paraId="2FA006B3" w14:textId="77777777" w:rsidR="00954B4D" w:rsidRPr="00FD463F" w:rsidRDefault="00231ACD">
            <w:pPr>
              <w:pStyle w:val="TableParagraph"/>
              <w:spacing w:before="29"/>
              <w:ind w:left="106"/>
              <w:rPr>
                <w:rFonts w:ascii="Times New Roman" w:eastAsiaTheme="majorEastAsia" w:hAnsi="Times New Roman" w:cs="Times New Roman"/>
                <w:sz w:val="21"/>
              </w:rPr>
            </w:pPr>
            <w:r w:rsidRPr="00FD463F">
              <w:rPr>
                <w:rFonts w:ascii="Times New Roman" w:eastAsiaTheme="majorEastAsia" w:hAnsi="Times New Roman" w:cs="Times New Roman"/>
                <w:sz w:val="21"/>
              </w:rPr>
              <w:t>0x01</w:t>
            </w:r>
          </w:p>
        </w:tc>
      </w:tr>
      <w:tr w:rsidR="00954B4D" w:rsidRPr="00FD463F" w14:paraId="3AC0F518" w14:textId="77777777">
        <w:trPr>
          <w:trHeight w:val="1247"/>
        </w:trPr>
        <w:tc>
          <w:tcPr>
            <w:tcW w:w="1038" w:type="dxa"/>
          </w:tcPr>
          <w:p w14:paraId="5C63A8A6" w14:textId="77777777" w:rsidR="00954B4D" w:rsidRPr="00FD463F" w:rsidRDefault="00231ACD">
            <w:pPr>
              <w:pStyle w:val="TableParagraph"/>
              <w:spacing w:before="21"/>
              <w:ind w:left="106"/>
              <w:rPr>
                <w:rFonts w:ascii="Times New Roman" w:eastAsiaTheme="majorEastAsia" w:hAnsi="Times New Roman" w:cs="Times New Roman"/>
                <w:sz w:val="21"/>
              </w:rPr>
            </w:pPr>
            <w:r w:rsidRPr="00FD463F">
              <w:rPr>
                <w:rFonts w:ascii="Times New Roman" w:eastAsiaTheme="majorEastAsia" w:hAnsi="Times New Roman" w:cs="Times New Roman"/>
                <w:sz w:val="21"/>
              </w:rPr>
              <w:t>Data area</w:t>
            </w:r>
          </w:p>
        </w:tc>
        <w:tc>
          <w:tcPr>
            <w:tcW w:w="3260" w:type="dxa"/>
          </w:tcPr>
          <w:p w14:paraId="78D12731" w14:textId="6F15D966" w:rsidR="00035934" w:rsidRDefault="00231ACD" w:rsidP="00035934">
            <w:pPr>
              <w:pStyle w:val="TableParagraph"/>
              <w:spacing w:before="177" w:line="278" w:lineRule="auto"/>
              <w:ind w:right="366"/>
              <w:rPr>
                <w:rFonts w:ascii="Times New Roman" w:eastAsiaTheme="majorEastAsia" w:hAnsi="Times New Roman" w:cs="Times New Roman"/>
                <w:sz w:val="21"/>
              </w:rPr>
            </w:pPr>
            <w:r w:rsidRPr="00FD463F">
              <w:rPr>
                <w:rFonts w:ascii="Times New Roman" w:eastAsiaTheme="majorEastAsia" w:hAnsi="Times New Roman" w:cs="Times New Roman"/>
                <w:sz w:val="21"/>
              </w:rPr>
              <w:t>1byte</w:t>
            </w:r>
            <w:r w:rsidR="00CC7B6C">
              <w:rPr>
                <w:rFonts w:ascii="Times New Roman" w:eastAsiaTheme="majorEastAsia" w:hAnsi="Times New Roman" w:cs="Times New Roman"/>
                <w:sz w:val="21"/>
              </w:rPr>
              <w:t>,</w:t>
            </w:r>
            <w:r w:rsidRPr="00FD463F">
              <w:rPr>
                <w:rFonts w:ascii="Times New Roman" w:eastAsiaTheme="majorEastAsia" w:hAnsi="Times New Roman" w:cs="Times New Roman"/>
                <w:sz w:val="21"/>
              </w:rPr>
              <w:t xml:space="preserve"> Information Length</w:t>
            </w:r>
          </w:p>
          <w:p w14:paraId="7649E282" w14:textId="17832C5E" w:rsidR="00954B4D" w:rsidRPr="00FD463F" w:rsidRDefault="00231ACD" w:rsidP="00035934">
            <w:pPr>
              <w:pStyle w:val="TableParagraph"/>
              <w:spacing w:before="177" w:line="278" w:lineRule="auto"/>
              <w:ind w:right="82"/>
              <w:rPr>
                <w:rFonts w:ascii="Times New Roman" w:eastAsiaTheme="majorEastAsia" w:hAnsi="Times New Roman" w:cs="Times New Roman"/>
                <w:sz w:val="21"/>
              </w:rPr>
            </w:pPr>
            <w:proofErr w:type="spellStart"/>
            <w:r w:rsidRPr="00FD463F">
              <w:rPr>
                <w:rFonts w:ascii="Times New Roman" w:eastAsiaTheme="majorEastAsia" w:hAnsi="Times New Roman" w:cs="Times New Roman"/>
                <w:sz w:val="21"/>
              </w:rPr>
              <w:t>Nbyte</w:t>
            </w:r>
            <w:proofErr w:type="spellEnd"/>
            <w:r w:rsidR="00CC7B6C">
              <w:rPr>
                <w:rFonts w:ascii="Times New Roman" w:eastAsiaTheme="majorEastAsia" w:hAnsi="Times New Roman" w:cs="Times New Roman"/>
                <w:sz w:val="21"/>
              </w:rPr>
              <w:t>,</w:t>
            </w:r>
            <w:r w:rsidRPr="00FD463F">
              <w:rPr>
                <w:rFonts w:ascii="Times New Roman" w:eastAsiaTheme="majorEastAsia" w:hAnsi="Times New Roman" w:cs="Times New Roman"/>
                <w:sz w:val="21"/>
              </w:rPr>
              <w:t xml:space="preserve"> module information</w:t>
            </w:r>
          </w:p>
        </w:tc>
        <w:tc>
          <w:tcPr>
            <w:tcW w:w="3594" w:type="dxa"/>
          </w:tcPr>
          <w:p w14:paraId="0B839F3F" w14:textId="1CEC9B63" w:rsidR="00954B4D" w:rsidRPr="00FD463F" w:rsidRDefault="00231ACD">
            <w:pPr>
              <w:pStyle w:val="TableParagraph"/>
              <w:spacing w:before="41"/>
              <w:ind w:left="106"/>
              <w:rPr>
                <w:rFonts w:ascii="Times New Roman" w:eastAsiaTheme="majorEastAsia" w:hAnsi="Times New Roman" w:cs="Times New Roman"/>
                <w:sz w:val="18"/>
              </w:rPr>
            </w:pPr>
            <w:r w:rsidRPr="00FD463F">
              <w:rPr>
                <w:rFonts w:ascii="Times New Roman" w:eastAsiaTheme="majorEastAsia" w:hAnsi="Times New Roman" w:cs="Times New Roman"/>
                <w:sz w:val="18"/>
              </w:rPr>
              <w:t>1byte</w:t>
            </w:r>
            <w:r w:rsidR="00CC7B6C">
              <w:rPr>
                <w:rFonts w:ascii="Times New Roman" w:eastAsiaTheme="majorEastAsia" w:hAnsi="Times New Roman" w:cs="Times New Roman"/>
                <w:sz w:val="18"/>
              </w:rPr>
              <w:t>,</w:t>
            </w:r>
            <w:r w:rsidRPr="00FD463F">
              <w:rPr>
                <w:rFonts w:ascii="Times New Roman" w:eastAsiaTheme="majorEastAsia" w:hAnsi="Times New Roman" w:cs="Times New Roman"/>
                <w:sz w:val="18"/>
              </w:rPr>
              <w:t xml:space="preserve"> status information</w:t>
            </w:r>
          </w:p>
          <w:p w14:paraId="5380FDD7" w14:textId="77777777" w:rsidR="00954B4D" w:rsidRPr="00FD463F" w:rsidRDefault="00231ACD">
            <w:pPr>
              <w:pStyle w:val="TableParagraph"/>
              <w:spacing w:before="82" w:line="324" w:lineRule="auto"/>
              <w:ind w:left="106" w:right="38"/>
              <w:rPr>
                <w:rFonts w:ascii="Times New Roman" w:eastAsiaTheme="majorEastAsia" w:hAnsi="Times New Roman" w:cs="Times New Roman"/>
                <w:sz w:val="18"/>
                <w:lang w:eastAsia="zh-CN"/>
              </w:rPr>
            </w:pPr>
            <w:r w:rsidRPr="00FD463F">
              <w:rPr>
                <w:rFonts w:ascii="Times New Roman" w:eastAsiaTheme="majorEastAsia" w:hAnsi="Times New Roman" w:cs="Times New Roman"/>
                <w:sz w:val="18"/>
                <w:lang w:eastAsia="zh-CN"/>
              </w:rPr>
              <w:t>(0: registration succeeded, 1: meter information does not exist 2: decryption failed)</w:t>
            </w:r>
          </w:p>
          <w:p w14:paraId="169705A9" w14:textId="1E49CB19" w:rsidR="00954B4D" w:rsidRPr="00FD463F" w:rsidRDefault="00231ACD">
            <w:pPr>
              <w:pStyle w:val="TableParagraph"/>
              <w:spacing w:before="1"/>
              <w:ind w:left="106"/>
              <w:rPr>
                <w:rFonts w:ascii="Times New Roman" w:eastAsiaTheme="majorEastAsia" w:hAnsi="Times New Roman" w:cs="Times New Roman"/>
                <w:sz w:val="18"/>
                <w:lang w:eastAsia="zh-CN"/>
              </w:rPr>
            </w:pPr>
            <w:r w:rsidRPr="00FD463F">
              <w:rPr>
                <w:rFonts w:ascii="Times New Roman" w:eastAsiaTheme="majorEastAsia" w:hAnsi="Times New Roman" w:cs="Times New Roman"/>
                <w:sz w:val="18"/>
                <w:lang w:eastAsia="zh-CN"/>
              </w:rPr>
              <w:t>6byte</w:t>
            </w:r>
            <w:r w:rsidR="00CC7B6C">
              <w:rPr>
                <w:rFonts w:ascii="Times New Roman" w:eastAsiaTheme="majorEastAsia" w:hAnsi="Times New Roman" w:cs="Times New Roman"/>
                <w:sz w:val="18"/>
                <w:lang w:eastAsia="zh-CN"/>
              </w:rPr>
              <w:t>,</w:t>
            </w:r>
            <w:r w:rsidRPr="00FD463F">
              <w:rPr>
                <w:rFonts w:ascii="Times New Roman" w:eastAsiaTheme="majorEastAsia" w:hAnsi="Times New Roman" w:cs="Times New Roman"/>
                <w:sz w:val="18"/>
                <w:lang w:eastAsia="zh-CN"/>
              </w:rPr>
              <w:t xml:space="preserve"> System time (year, month, day, hour, </w:t>
            </w:r>
            <w:r w:rsidR="009545F3">
              <w:rPr>
                <w:rFonts w:ascii="Times New Roman" w:eastAsiaTheme="majorEastAsia" w:hAnsi="Times New Roman" w:cs="Times New Roman"/>
                <w:sz w:val="18"/>
                <w:lang w:eastAsia="zh-CN"/>
              </w:rPr>
              <w:t>minute,</w:t>
            </w:r>
            <w:r w:rsidR="009545F3" w:rsidRPr="00FD463F">
              <w:rPr>
                <w:rFonts w:ascii="Times New Roman" w:eastAsiaTheme="majorEastAsia" w:hAnsi="Times New Roman" w:cs="Times New Roman"/>
                <w:sz w:val="18"/>
                <w:lang w:eastAsia="zh-CN"/>
              </w:rPr>
              <w:t xml:space="preserve"> second</w:t>
            </w:r>
            <w:r w:rsidRPr="00FD463F">
              <w:rPr>
                <w:rFonts w:ascii="Times New Roman" w:eastAsiaTheme="majorEastAsia" w:hAnsi="Times New Roman" w:cs="Times New Roman"/>
                <w:sz w:val="18"/>
                <w:lang w:eastAsia="zh-CN"/>
              </w:rPr>
              <w:t>)</w:t>
            </w:r>
          </w:p>
        </w:tc>
      </w:tr>
    </w:tbl>
    <w:p w14:paraId="17876540" w14:textId="344203E2" w:rsidR="00954B4D" w:rsidRPr="00FD463F" w:rsidRDefault="00231ACD">
      <w:pPr>
        <w:pStyle w:val="a3"/>
        <w:spacing w:before="21"/>
        <w:ind w:left="848"/>
        <w:rPr>
          <w:rFonts w:ascii="Times New Roman" w:eastAsiaTheme="majorEastAsia" w:hAnsi="Times New Roman" w:cs="Times New Roman"/>
          <w:lang w:eastAsia="zh-CN"/>
        </w:rPr>
      </w:pPr>
      <w:r w:rsidRPr="00FD463F">
        <w:rPr>
          <w:rFonts w:ascii="Times New Roman" w:eastAsiaTheme="majorEastAsia" w:hAnsi="Times New Roman" w:cs="Times New Roman"/>
          <w:lang w:eastAsia="zh-CN"/>
        </w:rPr>
        <w:t>Module information is ASCII code data, should contain IMEI, ICCID, IMSI and other information, such as:</w:t>
      </w:r>
    </w:p>
    <w:p w14:paraId="4043FF53" w14:textId="14C1DB76" w:rsidR="00954B4D" w:rsidRPr="00FD463F" w:rsidRDefault="00231ACD">
      <w:pPr>
        <w:pStyle w:val="a3"/>
        <w:spacing w:before="50"/>
        <w:ind w:left="848"/>
        <w:rPr>
          <w:rFonts w:ascii="Times New Roman" w:eastAsiaTheme="majorEastAsia" w:hAnsi="Times New Roman" w:cs="Times New Roman"/>
        </w:rPr>
      </w:pPr>
      <w:r w:rsidRPr="000968CA">
        <w:rPr>
          <w:rFonts w:ascii="Times New Roman" w:eastAsiaTheme="majorEastAsia" w:hAnsi="Times New Roman" w:cs="Times New Roman"/>
          <w:lang w:eastAsia="zh-CN"/>
        </w:rPr>
        <w:t>IMEI:867726033942774,</w:t>
      </w:r>
      <w:r w:rsidR="00035934" w:rsidRPr="000968CA">
        <w:rPr>
          <w:rFonts w:ascii="Times New Roman" w:eastAsiaTheme="majorEastAsia" w:hAnsi="Times New Roman" w:cs="Times New Roman" w:hint="eastAsia"/>
          <w:lang w:eastAsia="zh-CN"/>
        </w:rPr>
        <w:t xml:space="preserve"> </w:t>
      </w:r>
      <w:r w:rsidRPr="000968CA">
        <w:rPr>
          <w:rFonts w:ascii="Times New Roman" w:eastAsiaTheme="majorEastAsia" w:hAnsi="Times New Roman" w:cs="Times New Roman"/>
          <w:lang w:eastAsia="zh-CN"/>
        </w:rPr>
        <w:t>IMSI:460113011386018,</w:t>
      </w:r>
      <w:r w:rsidR="00035934" w:rsidRPr="000968CA">
        <w:rPr>
          <w:rFonts w:ascii="Times New Roman" w:eastAsiaTheme="majorEastAsia" w:hAnsi="Times New Roman" w:cs="Times New Roman" w:hint="eastAsia"/>
          <w:lang w:eastAsia="zh-CN"/>
        </w:rPr>
        <w:t xml:space="preserve"> </w:t>
      </w:r>
      <w:r w:rsidRPr="000968CA">
        <w:rPr>
          <w:rFonts w:ascii="Times New Roman" w:eastAsiaTheme="majorEastAsia" w:hAnsi="Times New Roman" w:cs="Times New Roman"/>
          <w:lang w:eastAsia="zh-CN"/>
        </w:rPr>
        <w:t>ICCID:89861118246005721029</w:t>
      </w:r>
    </w:p>
    <w:p w14:paraId="0BA6DA0A" w14:textId="77777777" w:rsidR="00954B4D" w:rsidRPr="00FD463F" w:rsidRDefault="00954B4D">
      <w:pPr>
        <w:pStyle w:val="a3"/>
        <w:spacing w:before="1"/>
        <w:rPr>
          <w:rFonts w:ascii="Times New Roman" w:eastAsiaTheme="majorEastAsia" w:hAnsi="Times New Roman" w:cs="Times New Roman"/>
          <w:sz w:val="33"/>
        </w:rPr>
      </w:pPr>
    </w:p>
    <w:p w14:paraId="09CCB86C" w14:textId="1A76A22D" w:rsidR="00907126" w:rsidRPr="00FD463F" w:rsidRDefault="00907126" w:rsidP="00907126">
      <w:pPr>
        <w:pStyle w:val="4"/>
        <w:numPr>
          <w:ilvl w:val="2"/>
          <w:numId w:val="2"/>
        </w:numPr>
        <w:spacing w:before="11"/>
        <w:rPr>
          <w:rFonts w:ascii="Times New Roman" w:eastAsiaTheme="majorEastAsia" w:hAnsi="Times New Roman" w:cs="Times New Roman"/>
          <w:sz w:val="24"/>
        </w:rPr>
      </w:pPr>
      <w:bookmarkStart w:id="20" w:name="6.5.2结束帧_"/>
      <w:bookmarkStart w:id="21" w:name="_bookmark7"/>
      <w:bookmarkStart w:id="22" w:name="_Toc161842236"/>
      <w:bookmarkEnd w:id="20"/>
      <w:bookmarkEnd w:id="21"/>
      <w:r w:rsidRPr="00FD463F">
        <w:rPr>
          <w:rFonts w:ascii="Times New Roman" w:eastAsia="Times New Roman" w:hAnsi="Times New Roman" w:cs="Times New Roman"/>
          <w:sz w:val="24"/>
          <w:szCs w:val="24"/>
          <w:lang w:eastAsia="zh-CN"/>
        </w:rPr>
        <w:t>End Frame</w:t>
      </w:r>
      <w:bookmarkEnd w:id="22"/>
    </w:p>
    <w:p w14:paraId="0113AFA3" w14:textId="77777777" w:rsidR="00954B4D" w:rsidRPr="00FD463F" w:rsidRDefault="00954B4D">
      <w:pPr>
        <w:rPr>
          <w:rFonts w:ascii="Times New Roman" w:eastAsiaTheme="majorEastAsia" w:hAnsi="Times New Roman" w:cs="Times New Roman"/>
          <w:lang w:eastAsia="zh-CN"/>
        </w:rPr>
      </w:pPr>
    </w:p>
    <w:tbl>
      <w:tblPr>
        <w:tblStyle w:val="TableNormal"/>
        <w:tblW w:w="0" w:type="auto"/>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8"/>
        <w:gridCol w:w="3260"/>
        <w:gridCol w:w="3594"/>
      </w:tblGrid>
      <w:tr w:rsidR="00907126" w:rsidRPr="00FD463F" w14:paraId="6BE77C34" w14:textId="77777777" w:rsidTr="00231ACD">
        <w:trPr>
          <w:trHeight w:val="311"/>
        </w:trPr>
        <w:tc>
          <w:tcPr>
            <w:tcW w:w="1038" w:type="dxa"/>
          </w:tcPr>
          <w:p w14:paraId="6B45B184" w14:textId="77777777" w:rsidR="00907126" w:rsidRPr="00FD463F" w:rsidRDefault="00907126" w:rsidP="00231ACD">
            <w:pPr>
              <w:pStyle w:val="TableParagraph"/>
              <w:ind w:left="0"/>
              <w:rPr>
                <w:rFonts w:ascii="Times New Roman" w:eastAsiaTheme="majorEastAsia" w:hAnsi="Times New Roman" w:cs="Times New Roman"/>
                <w:sz w:val="20"/>
              </w:rPr>
            </w:pPr>
          </w:p>
        </w:tc>
        <w:tc>
          <w:tcPr>
            <w:tcW w:w="3260" w:type="dxa"/>
          </w:tcPr>
          <w:p w14:paraId="6BB802B9" w14:textId="639BC93F" w:rsidR="00907126" w:rsidRPr="00FD463F" w:rsidRDefault="00907126" w:rsidP="00231ACD">
            <w:pPr>
              <w:pStyle w:val="TableParagraph"/>
              <w:spacing w:before="22"/>
              <w:rPr>
                <w:rFonts w:ascii="Times New Roman" w:eastAsiaTheme="majorEastAsia" w:hAnsi="Times New Roman" w:cs="Times New Roman"/>
                <w:sz w:val="21"/>
              </w:rPr>
            </w:pPr>
            <w:r w:rsidRPr="00FD463F">
              <w:rPr>
                <w:rFonts w:ascii="Times New Roman" w:eastAsiaTheme="majorEastAsia" w:hAnsi="Times New Roman" w:cs="Times New Roman"/>
                <w:sz w:val="21"/>
              </w:rPr>
              <w:t>Up</w:t>
            </w:r>
          </w:p>
        </w:tc>
        <w:tc>
          <w:tcPr>
            <w:tcW w:w="3594" w:type="dxa"/>
          </w:tcPr>
          <w:p w14:paraId="0D4D5CA2" w14:textId="6ED8095B" w:rsidR="00907126" w:rsidRPr="00FD463F" w:rsidRDefault="00907126" w:rsidP="00231ACD">
            <w:pPr>
              <w:pStyle w:val="TableParagraph"/>
              <w:spacing w:before="22"/>
              <w:ind w:left="106"/>
              <w:rPr>
                <w:rFonts w:ascii="Times New Roman" w:eastAsiaTheme="majorEastAsia" w:hAnsi="Times New Roman" w:cs="Times New Roman"/>
                <w:sz w:val="21"/>
              </w:rPr>
            </w:pPr>
            <w:r w:rsidRPr="00FD463F">
              <w:rPr>
                <w:rFonts w:ascii="Times New Roman" w:eastAsiaTheme="majorEastAsia" w:hAnsi="Times New Roman" w:cs="Times New Roman"/>
                <w:sz w:val="21"/>
              </w:rPr>
              <w:t>Down</w:t>
            </w:r>
          </w:p>
        </w:tc>
      </w:tr>
      <w:tr w:rsidR="00907126" w:rsidRPr="00FD463F" w14:paraId="12ED20CF" w14:textId="77777777" w:rsidTr="00231ACD">
        <w:trPr>
          <w:trHeight w:val="312"/>
        </w:trPr>
        <w:tc>
          <w:tcPr>
            <w:tcW w:w="1038" w:type="dxa"/>
          </w:tcPr>
          <w:p w14:paraId="2A94D06D" w14:textId="4162C19B" w:rsidR="00907126" w:rsidRPr="00FD463F" w:rsidRDefault="00907126" w:rsidP="00231ACD">
            <w:pPr>
              <w:pStyle w:val="TableParagraph"/>
              <w:spacing w:before="21"/>
              <w:ind w:left="106"/>
              <w:rPr>
                <w:rFonts w:ascii="Times New Roman" w:eastAsiaTheme="majorEastAsia" w:hAnsi="Times New Roman" w:cs="Times New Roman"/>
                <w:sz w:val="21"/>
                <w:lang w:eastAsia="zh-CN"/>
              </w:rPr>
            </w:pPr>
            <w:r w:rsidRPr="00FD463F">
              <w:rPr>
                <w:rFonts w:ascii="Times New Roman" w:eastAsiaTheme="majorEastAsia" w:hAnsi="Times New Roman" w:cs="Times New Roman"/>
                <w:sz w:val="21"/>
              </w:rPr>
              <w:t xml:space="preserve">Command </w:t>
            </w:r>
            <w:r w:rsidR="00203F88">
              <w:rPr>
                <w:rFonts w:ascii="Times New Roman" w:eastAsiaTheme="majorEastAsia" w:hAnsi="Times New Roman" w:cs="Times New Roman" w:hint="eastAsia"/>
                <w:sz w:val="21"/>
                <w:lang w:eastAsia="zh-CN"/>
              </w:rPr>
              <w:t>byte</w:t>
            </w:r>
          </w:p>
        </w:tc>
        <w:tc>
          <w:tcPr>
            <w:tcW w:w="3260" w:type="dxa"/>
          </w:tcPr>
          <w:p w14:paraId="2A0CB10D" w14:textId="09925EC0" w:rsidR="00907126" w:rsidRPr="00FD463F" w:rsidRDefault="00907126" w:rsidP="00231ACD">
            <w:pPr>
              <w:pStyle w:val="TableParagraph"/>
              <w:spacing w:before="29"/>
              <w:rPr>
                <w:rFonts w:ascii="Times New Roman" w:eastAsiaTheme="majorEastAsia" w:hAnsi="Times New Roman" w:cs="Times New Roman"/>
                <w:sz w:val="21"/>
                <w:lang w:eastAsia="zh-CN"/>
              </w:rPr>
            </w:pPr>
            <w:r w:rsidRPr="00FD463F">
              <w:rPr>
                <w:rFonts w:ascii="Times New Roman" w:eastAsiaTheme="majorEastAsia" w:hAnsi="Times New Roman" w:cs="Times New Roman"/>
                <w:sz w:val="21"/>
              </w:rPr>
              <w:t>0x0</w:t>
            </w:r>
            <w:r w:rsidRPr="00FD463F">
              <w:rPr>
                <w:rFonts w:ascii="Times New Roman" w:eastAsiaTheme="majorEastAsia" w:hAnsi="Times New Roman" w:cs="Times New Roman"/>
                <w:sz w:val="21"/>
                <w:lang w:eastAsia="zh-CN"/>
              </w:rPr>
              <w:t>2</w:t>
            </w:r>
          </w:p>
        </w:tc>
        <w:tc>
          <w:tcPr>
            <w:tcW w:w="3594" w:type="dxa"/>
          </w:tcPr>
          <w:p w14:paraId="43F11631" w14:textId="545A7DAB" w:rsidR="00907126" w:rsidRPr="00FD463F" w:rsidRDefault="00907126" w:rsidP="00231ACD">
            <w:pPr>
              <w:pStyle w:val="TableParagraph"/>
              <w:spacing w:before="29"/>
              <w:ind w:left="106"/>
              <w:rPr>
                <w:rFonts w:ascii="Times New Roman" w:eastAsiaTheme="majorEastAsia" w:hAnsi="Times New Roman" w:cs="Times New Roman"/>
                <w:sz w:val="21"/>
                <w:lang w:eastAsia="zh-CN"/>
              </w:rPr>
            </w:pPr>
            <w:r w:rsidRPr="00FD463F">
              <w:rPr>
                <w:rFonts w:ascii="Times New Roman" w:eastAsiaTheme="majorEastAsia" w:hAnsi="Times New Roman" w:cs="Times New Roman"/>
                <w:sz w:val="21"/>
              </w:rPr>
              <w:t>0x0</w:t>
            </w:r>
            <w:r w:rsidRPr="00FD463F">
              <w:rPr>
                <w:rFonts w:ascii="Times New Roman" w:eastAsiaTheme="majorEastAsia" w:hAnsi="Times New Roman" w:cs="Times New Roman"/>
                <w:sz w:val="21"/>
                <w:lang w:eastAsia="zh-CN"/>
              </w:rPr>
              <w:t>2</w:t>
            </w:r>
          </w:p>
        </w:tc>
      </w:tr>
      <w:tr w:rsidR="00907126" w:rsidRPr="00FD463F" w14:paraId="79D950AD" w14:textId="77777777" w:rsidTr="00231ACD">
        <w:trPr>
          <w:trHeight w:val="1247"/>
        </w:trPr>
        <w:tc>
          <w:tcPr>
            <w:tcW w:w="1038" w:type="dxa"/>
          </w:tcPr>
          <w:p w14:paraId="2E1051DC" w14:textId="77777777" w:rsidR="00907126" w:rsidRPr="00FD463F" w:rsidRDefault="00907126" w:rsidP="00231ACD">
            <w:pPr>
              <w:pStyle w:val="TableParagraph"/>
              <w:spacing w:before="21"/>
              <w:ind w:left="106"/>
              <w:rPr>
                <w:rFonts w:ascii="Times New Roman" w:eastAsiaTheme="majorEastAsia" w:hAnsi="Times New Roman" w:cs="Times New Roman"/>
                <w:sz w:val="21"/>
              </w:rPr>
            </w:pPr>
            <w:r w:rsidRPr="00FD463F">
              <w:rPr>
                <w:rFonts w:ascii="Times New Roman" w:eastAsiaTheme="majorEastAsia" w:hAnsi="Times New Roman" w:cs="Times New Roman"/>
                <w:sz w:val="21"/>
              </w:rPr>
              <w:t>Data area</w:t>
            </w:r>
          </w:p>
        </w:tc>
        <w:tc>
          <w:tcPr>
            <w:tcW w:w="3260" w:type="dxa"/>
          </w:tcPr>
          <w:p w14:paraId="4321224A" w14:textId="1B0F9AD9" w:rsidR="00907126" w:rsidRPr="00FD463F" w:rsidRDefault="00907126" w:rsidP="00231ACD">
            <w:pPr>
              <w:pStyle w:val="TableParagraph"/>
              <w:spacing w:before="177" w:line="278" w:lineRule="auto"/>
              <w:ind w:right="1566"/>
              <w:rPr>
                <w:rFonts w:ascii="Times New Roman" w:eastAsiaTheme="majorEastAsia" w:hAnsi="Times New Roman" w:cs="Times New Roman"/>
                <w:sz w:val="21"/>
                <w:lang w:eastAsia="zh-CN"/>
              </w:rPr>
            </w:pPr>
            <w:r w:rsidRPr="00FD463F">
              <w:rPr>
                <w:rFonts w:ascii="Times New Roman" w:eastAsiaTheme="majorEastAsia" w:hAnsi="Times New Roman" w:cs="Times New Roman"/>
                <w:sz w:val="21"/>
                <w:lang w:eastAsia="zh-CN"/>
              </w:rPr>
              <w:t>0x00</w:t>
            </w:r>
          </w:p>
        </w:tc>
        <w:tc>
          <w:tcPr>
            <w:tcW w:w="3594" w:type="dxa"/>
          </w:tcPr>
          <w:p w14:paraId="184DC05C" w14:textId="585472C8" w:rsidR="00907126" w:rsidRPr="00FD463F" w:rsidRDefault="00907126" w:rsidP="00231ACD">
            <w:pPr>
              <w:pStyle w:val="TableParagraph"/>
              <w:spacing w:before="1"/>
              <w:ind w:left="106"/>
              <w:rPr>
                <w:rFonts w:ascii="Times New Roman" w:eastAsiaTheme="majorEastAsia" w:hAnsi="Times New Roman" w:cs="Times New Roman"/>
                <w:sz w:val="18"/>
                <w:lang w:eastAsia="zh-CN"/>
              </w:rPr>
            </w:pPr>
            <w:proofErr w:type="gramStart"/>
            <w:r w:rsidRPr="00FD463F">
              <w:rPr>
                <w:rFonts w:ascii="Times New Roman" w:eastAsiaTheme="majorEastAsia" w:hAnsi="Times New Roman" w:cs="Times New Roman"/>
                <w:sz w:val="18"/>
                <w:lang w:eastAsia="zh-CN"/>
              </w:rPr>
              <w:t>6</w:t>
            </w:r>
            <w:r w:rsidR="00203F88">
              <w:rPr>
                <w:rFonts w:ascii="Times New Roman" w:eastAsiaTheme="majorEastAsia" w:hAnsi="Times New Roman" w:cs="Times New Roman" w:hint="eastAsia"/>
                <w:sz w:val="18"/>
                <w:lang w:eastAsia="zh-CN"/>
              </w:rPr>
              <w:t xml:space="preserve"> </w:t>
            </w:r>
            <w:r w:rsidRPr="00FD463F">
              <w:rPr>
                <w:rFonts w:ascii="Times New Roman" w:eastAsiaTheme="majorEastAsia" w:hAnsi="Times New Roman" w:cs="Times New Roman"/>
                <w:sz w:val="18"/>
                <w:lang w:eastAsia="zh-CN"/>
              </w:rPr>
              <w:t>byte</w:t>
            </w:r>
            <w:proofErr w:type="gramEnd"/>
            <w:r w:rsidR="00CC7B6C">
              <w:rPr>
                <w:rFonts w:ascii="Times New Roman" w:eastAsiaTheme="majorEastAsia" w:hAnsi="Times New Roman" w:cs="Times New Roman"/>
                <w:sz w:val="18"/>
                <w:lang w:eastAsia="zh-CN"/>
              </w:rPr>
              <w:t>,</w:t>
            </w:r>
            <w:r w:rsidRPr="00FD463F">
              <w:rPr>
                <w:rFonts w:ascii="Times New Roman" w:eastAsiaTheme="majorEastAsia" w:hAnsi="Times New Roman" w:cs="Times New Roman"/>
                <w:sz w:val="18"/>
                <w:lang w:eastAsia="zh-CN"/>
              </w:rPr>
              <w:t xml:space="preserve"> System Time (year</w:t>
            </w:r>
            <w:r w:rsidR="00CC7B6C">
              <w:rPr>
                <w:rFonts w:ascii="Times New Roman" w:eastAsiaTheme="majorEastAsia" w:hAnsi="Times New Roman" w:cs="Times New Roman"/>
                <w:sz w:val="18"/>
                <w:lang w:eastAsia="zh-CN"/>
              </w:rPr>
              <w:t>,</w:t>
            </w:r>
            <w:r w:rsidRPr="00FD463F">
              <w:rPr>
                <w:rFonts w:ascii="Times New Roman" w:eastAsiaTheme="majorEastAsia" w:hAnsi="Times New Roman" w:cs="Times New Roman"/>
                <w:sz w:val="18"/>
                <w:lang w:eastAsia="zh-CN"/>
              </w:rPr>
              <w:t xml:space="preserve"> month</w:t>
            </w:r>
            <w:r w:rsidR="00CC7B6C">
              <w:rPr>
                <w:rFonts w:ascii="Times New Roman" w:eastAsiaTheme="majorEastAsia" w:hAnsi="Times New Roman" w:cs="Times New Roman"/>
                <w:sz w:val="18"/>
                <w:lang w:eastAsia="zh-CN"/>
              </w:rPr>
              <w:t>,</w:t>
            </w:r>
            <w:r w:rsidRPr="00FD463F">
              <w:rPr>
                <w:rFonts w:ascii="Times New Roman" w:eastAsiaTheme="majorEastAsia" w:hAnsi="Times New Roman" w:cs="Times New Roman"/>
                <w:sz w:val="18"/>
                <w:lang w:eastAsia="zh-CN"/>
              </w:rPr>
              <w:t xml:space="preserve"> day</w:t>
            </w:r>
            <w:r w:rsidR="00CC7B6C">
              <w:rPr>
                <w:rFonts w:ascii="Times New Roman" w:eastAsiaTheme="majorEastAsia" w:hAnsi="Times New Roman" w:cs="Times New Roman"/>
                <w:sz w:val="18"/>
                <w:lang w:eastAsia="zh-CN"/>
              </w:rPr>
              <w:t>,</w:t>
            </w:r>
            <w:r w:rsidRPr="00FD463F">
              <w:rPr>
                <w:rFonts w:ascii="Times New Roman" w:eastAsiaTheme="majorEastAsia" w:hAnsi="Times New Roman" w:cs="Times New Roman"/>
                <w:sz w:val="18"/>
                <w:lang w:eastAsia="zh-CN"/>
              </w:rPr>
              <w:t xml:space="preserve"> hour</w:t>
            </w:r>
            <w:r w:rsidR="00CC7B6C">
              <w:rPr>
                <w:rFonts w:ascii="Times New Roman" w:eastAsiaTheme="majorEastAsia" w:hAnsi="Times New Roman" w:cs="Times New Roman"/>
                <w:sz w:val="18"/>
                <w:lang w:eastAsia="zh-CN"/>
              </w:rPr>
              <w:t>,</w:t>
            </w:r>
            <w:r w:rsidRPr="00FD463F">
              <w:rPr>
                <w:rFonts w:ascii="Times New Roman" w:eastAsiaTheme="majorEastAsia" w:hAnsi="Times New Roman" w:cs="Times New Roman"/>
                <w:sz w:val="18"/>
                <w:lang w:eastAsia="zh-CN"/>
              </w:rPr>
              <w:t xml:space="preserve"> minute</w:t>
            </w:r>
            <w:r w:rsidR="00CC7B6C">
              <w:rPr>
                <w:rFonts w:ascii="Times New Roman" w:eastAsiaTheme="majorEastAsia" w:hAnsi="Times New Roman" w:cs="Times New Roman"/>
                <w:sz w:val="18"/>
                <w:lang w:eastAsia="zh-CN"/>
              </w:rPr>
              <w:t>,</w:t>
            </w:r>
            <w:r w:rsidRPr="00FD463F">
              <w:rPr>
                <w:rFonts w:ascii="Times New Roman" w:eastAsiaTheme="majorEastAsia" w:hAnsi="Times New Roman" w:cs="Times New Roman"/>
                <w:sz w:val="18"/>
                <w:lang w:eastAsia="zh-CN"/>
              </w:rPr>
              <w:t xml:space="preserve"> second)</w:t>
            </w:r>
          </w:p>
        </w:tc>
      </w:tr>
    </w:tbl>
    <w:p w14:paraId="64F28ABE" w14:textId="70EBDB39" w:rsidR="00954B4D" w:rsidRPr="00FD463F" w:rsidRDefault="00D80270" w:rsidP="0098723B">
      <w:pPr>
        <w:pStyle w:val="a3"/>
        <w:spacing w:before="59"/>
        <w:ind w:left="220" w:firstLineChars="200" w:firstLine="420"/>
        <w:rPr>
          <w:rFonts w:ascii="Times New Roman" w:eastAsiaTheme="majorEastAsia" w:hAnsi="Times New Roman" w:cs="Times New Roman"/>
          <w:lang w:eastAsia="zh-CN"/>
        </w:rPr>
      </w:pPr>
      <w:r w:rsidRPr="00FD463F">
        <w:rPr>
          <w:rFonts w:ascii="Times New Roman" w:eastAsiaTheme="majorEastAsia" w:hAnsi="Times New Roman" w:cs="Times New Roman"/>
          <w:lang w:eastAsia="zh-CN"/>
        </w:rPr>
        <w:t xml:space="preserve">After the </w:t>
      </w:r>
      <w:r w:rsidR="00CC7B6C">
        <w:rPr>
          <w:rFonts w:ascii="Times New Roman" w:eastAsiaTheme="majorEastAsia" w:hAnsi="Times New Roman" w:cs="Times New Roman"/>
          <w:lang w:eastAsia="zh-CN"/>
        </w:rPr>
        <w:t>measurement</w:t>
      </w:r>
      <w:r w:rsidR="00CC7B6C" w:rsidRPr="00FD463F">
        <w:rPr>
          <w:rFonts w:ascii="Times New Roman" w:eastAsiaTheme="majorEastAsia" w:hAnsi="Times New Roman" w:cs="Times New Roman"/>
          <w:lang w:eastAsia="zh-CN"/>
        </w:rPr>
        <w:t xml:space="preserve"> </w:t>
      </w:r>
      <w:r w:rsidRPr="00FD463F">
        <w:rPr>
          <w:rFonts w:ascii="Times New Roman" w:eastAsiaTheme="majorEastAsia" w:hAnsi="Times New Roman" w:cs="Times New Roman"/>
          <w:lang w:eastAsia="zh-CN"/>
        </w:rPr>
        <w:t xml:space="preserve">data of the </w:t>
      </w:r>
      <w:r w:rsidR="00FD463F">
        <w:rPr>
          <w:rFonts w:ascii="Times New Roman" w:eastAsiaTheme="majorEastAsia" w:hAnsi="Times New Roman" w:cs="Times New Roman"/>
          <w:lang w:eastAsia="zh-CN"/>
        </w:rPr>
        <w:t>meter</w:t>
      </w:r>
      <w:r w:rsidRPr="00FD463F">
        <w:rPr>
          <w:rFonts w:ascii="Times New Roman" w:eastAsiaTheme="majorEastAsia" w:hAnsi="Times New Roman" w:cs="Times New Roman"/>
          <w:lang w:eastAsia="zh-CN"/>
        </w:rPr>
        <w:t xml:space="preserve"> is sent, the uplink end frame is sent, and the remaining </w:t>
      </w:r>
      <w:r w:rsidR="00203F88">
        <w:rPr>
          <w:rFonts w:ascii="Times New Roman" w:eastAsiaTheme="majorEastAsia" w:hAnsi="Times New Roman" w:cs="Times New Roman" w:hint="eastAsia"/>
          <w:lang w:eastAsia="zh-CN"/>
        </w:rPr>
        <w:t>procedure</w:t>
      </w:r>
      <w:r w:rsidRPr="00FD463F">
        <w:rPr>
          <w:rFonts w:ascii="Times New Roman" w:eastAsiaTheme="majorEastAsia" w:hAnsi="Times New Roman" w:cs="Times New Roman"/>
          <w:lang w:eastAsia="zh-CN"/>
        </w:rPr>
        <w:t xml:space="preserve"> is handed over to the system. The system starts to send commands. If no command is sent, the downlink end frame is sent, and the </w:t>
      </w:r>
      <w:r w:rsidR="00FD463F">
        <w:rPr>
          <w:rFonts w:ascii="Times New Roman" w:eastAsiaTheme="majorEastAsia" w:hAnsi="Times New Roman" w:cs="Times New Roman"/>
          <w:lang w:eastAsia="zh-CN"/>
        </w:rPr>
        <w:t>meter</w:t>
      </w:r>
      <w:r w:rsidRPr="00FD463F">
        <w:rPr>
          <w:rFonts w:ascii="Times New Roman" w:eastAsiaTheme="majorEastAsia" w:hAnsi="Times New Roman" w:cs="Times New Roman"/>
          <w:lang w:eastAsia="zh-CN"/>
        </w:rPr>
        <w:t xml:space="preserve"> sleeps.</w:t>
      </w:r>
    </w:p>
    <w:p w14:paraId="47C18CC4" w14:textId="77777777" w:rsidR="00954B4D" w:rsidRPr="00FD463F" w:rsidRDefault="00954B4D">
      <w:pPr>
        <w:pStyle w:val="a3"/>
        <w:rPr>
          <w:rFonts w:ascii="Times New Roman" w:eastAsiaTheme="majorEastAsia" w:hAnsi="Times New Roman" w:cs="Times New Roman"/>
          <w:sz w:val="20"/>
          <w:lang w:eastAsia="zh-CN"/>
        </w:rPr>
      </w:pPr>
    </w:p>
    <w:p w14:paraId="412E3B1C" w14:textId="64F43B8A" w:rsidR="00E52C34" w:rsidRPr="00FD463F" w:rsidRDefault="00E52C34" w:rsidP="00E52C34">
      <w:pPr>
        <w:pStyle w:val="4"/>
        <w:numPr>
          <w:ilvl w:val="2"/>
          <w:numId w:val="2"/>
        </w:numPr>
        <w:spacing w:before="11"/>
        <w:rPr>
          <w:rFonts w:ascii="Times New Roman" w:eastAsiaTheme="majorEastAsia" w:hAnsi="Times New Roman" w:cs="Times New Roman"/>
          <w:sz w:val="24"/>
        </w:rPr>
      </w:pPr>
      <w:bookmarkStart w:id="23" w:name="6.5.3表数据主动上传"/>
      <w:bookmarkStart w:id="24" w:name="_bookmark8"/>
      <w:bookmarkStart w:id="25" w:name="_Toc161842237"/>
      <w:bookmarkEnd w:id="23"/>
      <w:bookmarkEnd w:id="24"/>
      <w:r w:rsidRPr="00FD463F">
        <w:rPr>
          <w:rFonts w:ascii="Times New Roman" w:eastAsia="Times New Roman" w:hAnsi="Times New Roman" w:cs="Times New Roman"/>
          <w:sz w:val="24"/>
          <w:szCs w:val="24"/>
          <w:lang w:eastAsia="zh-CN"/>
        </w:rPr>
        <w:t xml:space="preserve">The </w:t>
      </w:r>
      <w:r w:rsidR="00FD463F" w:rsidRPr="00FD463F">
        <w:rPr>
          <w:rFonts w:ascii="Times New Roman" w:eastAsiaTheme="minorEastAsia" w:hAnsi="Times New Roman" w:cs="Times New Roman"/>
          <w:sz w:val="24"/>
          <w:szCs w:val="24"/>
          <w:lang w:eastAsia="zh-CN"/>
        </w:rPr>
        <w:t>meter</w:t>
      </w:r>
      <w:r w:rsidRPr="00FD463F">
        <w:rPr>
          <w:rFonts w:ascii="Times New Roman" w:eastAsia="Times New Roman" w:hAnsi="Times New Roman" w:cs="Times New Roman"/>
          <w:sz w:val="24"/>
          <w:szCs w:val="24"/>
          <w:lang w:eastAsia="zh-CN"/>
        </w:rPr>
        <w:t xml:space="preserve"> is actively uploaded</w:t>
      </w:r>
      <w:bookmarkEnd w:id="25"/>
    </w:p>
    <w:p w14:paraId="6BA16A83" w14:textId="77777777" w:rsidR="00954B4D" w:rsidRPr="00FD463F" w:rsidRDefault="00954B4D">
      <w:pPr>
        <w:pStyle w:val="a3"/>
        <w:spacing w:before="2"/>
        <w:rPr>
          <w:rFonts w:ascii="Times New Roman" w:eastAsiaTheme="majorEastAsia" w:hAnsi="Times New Roman" w:cs="Times New Roman"/>
          <w:b/>
          <w:sz w:val="30"/>
        </w:rPr>
      </w:pPr>
    </w:p>
    <w:p w14:paraId="2A801C9A" w14:textId="73E7D8C7" w:rsidR="00954B4D" w:rsidRPr="00FD463F" w:rsidRDefault="00203F88">
      <w:pPr>
        <w:spacing w:after="23"/>
        <w:ind w:left="220"/>
        <w:rPr>
          <w:rFonts w:ascii="Times New Roman" w:eastAsiaTheme="majorEastAsia" w:hAnsi="Times New Roman" w:cs="Times New Roman"/>
          <w:b/>
          <w:sz w:val="21"/>
        </w:rPr>
      </w:pPr>
      <w:r>
        <w:rPr>
          <w:rFonts w:ascii="Times New Roman" w:eastAsiaTheme="majorEastAsia" w:hAnsi="Times New Roman" w:cs="Times New Roman"/>
          <w:b/>
          <w:sz w:val="21"/>
          <w:lang w:eastAsia="zh-CN"/>
        </w:rPr>
        <w:t>T</w:t>
      </w:r>
      <w:r>
        <w:rPr>
          <w:rFonts w:ascii="Times New Roman" w:eastAsiaTheme="majorEastAsia" w:hAnsi="Times New Roman" w:cs="Times New Roman" w:hint="eastAsia"/>
          <w:b/>
          <w:sz w:val="21"/>
          <w:lang w:eastAsia="zh-CN"/>
        </w:rPr>
        <w:t>he meter</w:t>
      </w:r>
      <w:r w:rsidRPr="00FD463F">
        <w:rPr>
          <w:rFonts w:ascii="Times New Roman" w:eastAsiaTheme="majorEastAsia" w:hAnsi="Times New Roman" w:cs="Times New Roman"/>
          <w:b/>
          <w:sz w:val="21"/>
        </w:rPr>
        <w:t xml:space="preserve"> upload frame:</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
        <w:gridCol w:w="3402"/>
        <w:gridCol w:w="4019"/>
      </w:tblGrid>
      <w:tr w:rsidR="00954B4D" w:rsidRPr="00FD463F" w14:paraId="0F87EC4B" w14:textId="77777777">
        <w:trPr>
          <w:trHeight w:val="624"/>
        </w:trPr>
        <w:tc>
          <w:tcPr>
            <w:tcW w:w="1101" w:type="dxa"/>
          </w:tcPr>
          <w:p w14:paraId="0FD600E9" w14:textId="77777777" w:rsidR="00954B4D" w:rsidRPr="00FD463F" w:rsidRDefault="00231ACD">
            <w:pPr>
              <w:pStyle w:val="TableParagraph"/>
              <w:spacing w:before="22"/>
              <w:rPr>
                <w:rFonts w:ascii="Times New Roman" w:eastAsiaTheme="majorEastAsia" w:hAnsi="Times New Roman" w:cs="Times New Roman"/>
                <w:b/>
                <w:sz w:val="21"/>
              </w:rPr>
            </w:pPr>
            <w:r w:rsidRPr="00FD463F">
              <w:rPr>
                <w:rFonts w:ascii="Times New Roman" w:eastAsiaTheme="majorEastAsia" w:hAnsi="Times New Roman" w:cs="Times New Roman"/>
                <w:b/>
                <w:sz w:val="21"/>
              </w:rPr>
              <w:t>Bytes and</w:t>
            </w:r>
          </w:p>
          <w:p w14:paraId="1FEDB0A1" w14:textId="77777777" w:rsidR="00954B4D" w:rsidRPr="00FD463F" w:rsidRDefault="00231ACD">
            <w:pPr>
              <w:pStyle w:val="TableParagraph"/>
              <w:spacing w:before="43"/>
              <w:rPr>
                <w:rFonts w:ascii="Times New Roman" w:eastAsiaTheme="majorEastAsia" w:hAnsi="Times New Roman" w:cs="Times New Roman"/>
                <w:b/>
                <w:sz w:val="21"/>
              </w:rPr>
            </w:pPr>
            <w:r w:rsidRPr="00FD463F">
              <w:rPr>
                <w:rFonts w:ascii="Times New Roman" w:eastAsiaTheme="majorEastAsia" w:hAnsi="Times New Roman" w:cs="Times New Roman"/>
                <w:b/>
                <w:sz w:val="21"/>
              </w:rPr>
              <w:t>Format</w:t>
            </w:r>
          </w:p>
        </w:tc>
        <w:tc>
          <w:tcPr>
            <w:tcW w:w="3402" w:type="dxa"/>
          </w:tcPr>
          <w:p w14:paraId="7C9DDCFD" w14:textId="77777777" w:rsidR="00954B4D" w:rsidRPr="00FD463F" w:rsidRDefault="00231ACD">
            <w:pPr>
              <w:pStyle w:val="TableParagraph"/>
              <w:spacing w:before="22"/>
              <w:ind w:left="108"/>
              <w:rPr>
                <w:rFonts w:ascii="Times New Roman" w:eastAsiaTheme="majorEastAsia" w:hAnsi="Times New Roman" w:cs="Times New Roman"/>
                <w:b/>
                <w:sz w:val="21"/>
              </w:rPr>
            </w:pPr>
            <w:r w:rsidRPr="00FD463F">
              <w:rPr>
                <w:rFonts w:ascii="Times New Roman" w:eastAsiaTheme="majorEastAsia" w:hAnsi="Times New Roman" w:cs="Times New Roman"/>
                <w:b/>
                <w:sz w:val="21"/>
              </w:rPr>
              <w:t>Data Items</w:t>
            </w:r>
          </w:p>
        </w:tc>
        <w:tc>
          <w:tcPr>
            <w:tcW w:w="4019" w:type="dxa"/>
          </w:tcPr>
          <w:p w14:paraId="4F33C135" w14:textId="77777777" w:rsidR="00954B4D" w:rsidRPr="00FD463F" w:rsidRDefault="00231ACD">
            <w:pPr>
              <w:pStyle w:val="TableParagraph"/>
              <w:spacing w:before="22"/>
              <w:rPr>
                <w:rFonts w:ascii="Times New Roman" w:eastAsiaTheme="majorEastAsia" w:hAnsi="Times New Roman" w:cs="Times New Roman"/>
                <w:b/>
                <w:sz w:val="21"/>
              </w:rPr>
            </w:pPr>
            <w:r w:rsidRPr="00FD463F">
              <w:rPr>
                <w:rFonts w:ascii="Times New Roman" w:eastAsiaTheme="majorEastAsia" w:hAnsi="Times New Roman" w:cs="Times New Roman"/>
                <w:b/>
                <w:sz w:val="21"/>
              </w:rPr>
              <w:t>Instructions</w:t>
            </w:r>
          </w:p>
        </w:tc>
      </w:tr>
      <w:tr w:rsidR="00954B4D" w:rsidRPr="00FD463F" w14:paraId="3EDC6ED4" w14:textId="77777777">
        <w:trPr>
          <w:trHeight w:val="311"/>
        </w:trPr>
        <w:tc>
          <w:tcPr>
            <w:tcW w:w="1101" w:type="dxa"/>
          </w:tcPr>
          <w:p w14:paraId="6C80AB25" w14:textId="77777777" w:rsidR="00954B4D" w:rsidRPr="00FD463F" w:rsidRDefault="00231ACD">
            <w:pPr>
              <w:pStyle w:val="TableParagraph"/>
              <w:spacing w:before="42"/>
              <w:rPr>
                <w:rFonts w:ascii="Times New Roman" w:eastAsiaTheme="majorEastAsia" w:hAnsi="Times New Roman" w:cs="Times New Roman"/>
                <w:sz w:val="18"/>
              </w:rPr>
            </w:pPr>
            <w:r w:rsidRPr="00FD463F">
              <w:rPr>
                <w:rFonts w:ascii="Times New Roman" w:eastAsiaTheme="majorEastAsia" w:hAnsi="Times New Roman" w:cs="Times New Roman"/>
                <w:sz w:val="18"/>
              </w:rPr>
              <w:t>1hex</w:t>
            </w:r>
          </w:p>
        </w:tc>
        <w:tc>
          <w:tcPr>
            <w:tcW w:w="3402" w:type="dxa"/>
          </w:tcPr>
          <w:p w14:paraId="1F32A999" w14:textId="74DD4D70" w:rsidR="00954B4D" w:rsidRPr="00FD463F" w:rsidRDefault="00231ACD">
            <w:pPr>
              <w:pStyle w:val="TableParagraph"/>
              <w:spacing w:before="42"/>
              <w:ind w:left="108"/>
              <w:rPr>
                <w:rFonts w:ascii="Times New Roman" w:eastAsiaTheme="majorEastAsia" w:hAnsi="Times New Roman" w:cs="Times New Roman"/>
                <w:sz w:val="18"/>
                <w:lang w:eastAsia="zh-CN"/>
              </w:rPr>
            </w:pPr>
            <w:r w:rsidRPr="00FD463F">
              <w:rPr>
                <w:rFonts w:ascii="Times New Roman" w:eastAsiaTheme="majorEastAsia" w:hAnsi="Times New Roman" w:cs="Times New Roman"/>
                <w:sz w:val="18"/>
              </w:rPr>
              <w:t xml:space="preserve">Command </w:t>
            </w:r>
            <w:r w:rsidR="00203F88">
              <w:rPr>
                <w:rFonts w:ascii="Times New Roman" w:eastAsiaTheme="majorEastAsia" w:hAnsi="Times New Roman" w:cs="Times New Roman" w:hint="eastAsia"/>
                <w:sz w:val="18"/>
                <w:lang w:eastAsia="zh-CN"/>
              </w:rPr>
              <w:t>byte</w:t>
            </w:r>
          </w:p>
        </w:tc>
        <w:tc>
          <w:tcPr>
            <w:tcW w:w="4019" w:type="dxa"/>
          </w:tcPr>
          <w:p w14:paraId="75A10F7F" w14:textId="77777777" w:rsidR="00954B4D" w:rsidRPr="00FD463F" w:rsidRDefault="00231ACD">
            <w:pPr>
              <w:pStyle w:val="TableParagraph"/>
              <w:spacing w:before="42"/>
              <w:rPr>
                <w:rFonts w:ascii="Times New Roman" w:eastAsiaTheme="majorEastAsia" w:hAnsi="Times New Roman" w:cs="Times New Roman"/>
                <w:sz w:val="18"/>
              </w:rPr>
            </w:pPr>
            <w:r w:rsidRPr="00FD463F">
              <w:rPr>
                <w:rFonts w:ascii="Times New Roman" w:eastAsiaTheme="majorEastAsia" w:hAnsi="Times New Roman" w:cs="Times New Roman"/>
                <w:sz w:val="18"/>
              </w:rPr>
              <w:t>0x03</w:t>
            </w:r>
          </w:p>
        </w:tc>
      </w:tr>
      <w:tr w:rsidR="00954B4D" w:rsidRPr="00FD463F" w14:paraId="40FA8B71" w14:textId="77777777">
        <w:trPr>
          <w:trHeight w:val="312"/>
        </w:trPr>
        <w:tc>
          <w:tcPr>
            <w:tcW w:w="8522" w:type="dxa"/>
            <w:gridSpan w:val="3"/>
          </w:tcPr>
          <w:p w14:paraId="29947FE0" w14:textId="77777777" w:rsidR="00954B4D" w:rsidRPr="00FD463F" w:rsidRDefault="00231ACD">
            <w:pPr>
              <w:pStyle w:val="TableParagraph"/>
              <w:spacing w:before="41"/>
              <w:rPr>
                <w:rFonts w:ascii="Times New Roman" w:eastAsiaTheme="majorEastAsia" w:hAnsi="Times New Roman" w:cs="Times New Roman"/>
                <w:sz w:val="18"/>
              </w:rPr>
            </w:pPr>
            <w:r w:rsidRPr="00FD463F">
              <w:rPr>
                <w:rFonts w:ascii="Times New Roman" w:eastAsiaTheme="majorEastAsia" w:hAnsi="Times New Roman" w:cs="Times New Roman"/>
                <w:sz w:val="18"/>
              </w:rPr>
              <w:t>Data area</w:t>
            </w:r>
          </w:p>
        </w:tc>
      </w:tr>
      <w:tr w:rsidR="00954B4D" w:rsidRPr="00FD463F" w14:paraId="113B69F3" w14:textId="77777777">
        <w:trPr>
          <w:trHeight w:val="312"/>
        </w:trPr>
        <w:tc>
          <w:tcPr>
            <w:tcW w:w="1101" w:type="dxa"/>
          </w:tcPr>
          <w:p w14:paraId="66C44A6F" w14:textId="77777777" w:rsidR="00954B4D" w:rsidRPr="00FD463F" w:rsidRDefault="00231ACD">
            <w:pPr>
              <w:pStyle w:val="TableParagraph"/>
              <w:spacing w:before="28"/>
              <w:rPr>
                <w:rFonts w:ascii="Times New Roman" w:eastAsiaTheme="majorEastAsia" w:hAnsi="Times New Roman" w:cs="Times New Roman"/>
                <w:sz w:val="21"/>
              </w:rPr>
            </w:pPr>
            <w:r w:rsidRPr="00FD463F">
              <w:rPr>
                <w:rFonts w:ascii="Times New Roman" w:eastAsiaTheme="majorEastAsia" w:hAnsi="Times New Roman" w:cs="Times New Roman"/>
                <w:sz w:val="21"/>
              </w:rPr>
              <w:t>Uint16</w:t>
            </w:r>
          </w:p>
        </w:tc>
        <w:tc>
          <w:tcPr>
            <w:tcW w:w="3402" w:type="dxa"/>
          </w:tcPr>
          <w:p w14:paraId="1368831B" w14:textId="77777777" w:rsidR="00954B4D" w:rsidRPr="00FD463F" w:rsidRDefault="00231ACD">
            <w:pPr>
              <w:pStyle w:val="TableParagraph"/>
              <w:spacing w:before="20"/>
              <w:ind w:left="108"/>
              <w:rPr>
                <w:rFonts w:ascii="Times New Roman" w:eastAsiaTheme="majorEastAsia" w:hAnsi="Times New Roman" w:cs="Times New Roman"/>
                <w:sz w:val="21"/>
              </w:rPr>
            </w:pPr>
            <w:r w:rsidRPr="00FD463F">
              <w:rPr>
                <w:rFonts w:ascii="Times New Roman" w:eastAsiaTheme="majorEastAsia" w:hAnsi="Times New Roman" w:cs="Times New Roman"/>
                <w:sz w:val="21"/>
              </w:rPr>
              <w:t>Supply voltage</w:t>
            </w:r>
          </w:p>
        </w:tc>
        <w:tc>
          <w:tcPr>
            <w:tcW w:w="4019" w:type="dxa"/>
          </w:tcPr>
          <w:p w14:paraId="2B7A632C" w14:textId="77777777" w:rsidR="00954B4D" w:rsidRPr="00FD463F" w:rsidRDefault="00231ACD">
            <w:pPr>
              <w:pStyle w:val="TableParagraph"/>
              <w:spacing w:before="23" w:line="269" w:lineRule="exact"/>
              <w:rPr>
                <w:rFonts w:ascii="Times New Roman" w:eastAsiaTheme="majorEastAsia" w:hAnsi="Times New Roman" w:cs="Times New Roman"/>
                <w:sz w:val="21"/>
                <w:lang w:eastAsia="zh-CN"/>
              </w:rPr>
            </w:pPr>
            <w:r w:rsidRPr="00FD463F">
              <w:rPr>
                <w:rFonts w:ascii="Times New Roman" w:eastAsiaTheme="majorEastAsia" w:hAnsi="Times New Roman" w:cs="Times New Roman"/>
                <w:sz w:val="21"/>
                <w:lang w:eastAsia="zh-CN"/>
              </w:rPr>
              <w:t>Unit: 0.01V, low byte in front</w:t>
            </w:r>
          </w:p>
        </w:tc>
      </w:tr>
      <w:tr w:rsidR="00954B4D" w:rsidRPr="00FD463F" w14:paraId="484E667F" w14:textId="77777777">
        <w:trPr>
          <w:trHeight w:val="312"/>
        </w:trPr>
        <w:tc>
          <w:tcPr>
            <w:tcW w:w="1101" w:type="dxa"/>
          </w:tcPr>
          <w:p w14:paraId="2F5C5663" w14:textId="77777777" w:rsidR="00954B4D" w:rsidRPr="00FD463F" w:rsidRDefault="00231ACD">
            <w:pPr>
              <w:pStyle w:val="TableParagraph"/>
              <w:spacing w:before="28"/>
              <w:rPr>
                <w:rFonts w:ascii="Times New Roman" w:eastAsiaTheme="majorEastAsia" w:hAnsi="Times New Roman" w:cs="Times New Roman"/>
                <w:sz w:val="21"/>
              </w:rPr>
            </w:pPr>
            <w:r w:rsidRPr="00FD463F">
              <w:rPr>
                <w:rFonts w:ascii="Times New Roman" w:eastAsiaTheme="majorEastAsia" w:hAnsi="Times New Roman" w:cs="Times New Roman"/>
                <w:sz w:val="21"/>
              </w:rPr>
              <w:t>Uint8</w:t>
            </w:r>
          </w:p>
        </w:tc>
        <w:tc>
          <w:tcPr>
            <w:tcW w:w="3402" w:type="dxa"/>
          </w:tcPr>
          <w:p w14:paraId="046AD5E8" w14:textId="77777777" w:rsidR="00954B4D" w:rsidRPr="00FD463F" w:rsidRDefault="00231ACD">
            <w:pPr>
              <w:pStyle w:val="TableParagraph"/>
              <w:spacing w:before="20"/>
              <w:ind w:left="108"/>
              <w:rPr>
                <w:rFonts w:ascii="Times New Roman" w:eastAsiaTheme="majorEastAsia" w:hAnsi="Times New Roman" w:cs="Times New Roman"/>
                <w:sz w:val="21"/>
              </w:rPr>
            </w:pPr>
            <w:r w:rsidRPr="00FD463F">
              <w:rPr>
                <w:rFonts w:ascii="Times New Roman" w:eastAsiaTheme="majorEastAsia" w:hAnsi="Times New Roman" w:cs="Times New Roman"/>
                <w:sz w:val="21"/>
              </w:rPr>
              <w:t>Battery level</w:t>
            </w:r>
          </w:p>
        </w:tc>
        <w:tc>
          <w:tcPr>
            <w:tcW w:w="4019" w:type="dxa"/>
          </w:tcPr>
          <w:p w14:paraId="119CD2C4" w14:textId="77777777" w:rsidR="00954B4D" w:rsidRPr="00FD463F" w:rsidRDefault="00231ACD">
            <w:pPr>
              <w:pStyle w:val="TableParagraph"/>
              <w:spacing w:before="28"/>
              <w:rPr>
                <w:rFonts w:ascii="Times New Roman" w:eastAsiaTheme="majorEastAsia" w:hAnsi="Times New Roman" w:cs="Times New Roman"/>
                <w:sz w:val="21"/>
              </w:rPr>
            </w:pPr>
            <w:r w:rsidRPr="00FD463F">
              <w:rPr>
                <w:rFonts w:ascii="Times New Roman" w:eastAsiaTheme="majorEastAsia" w:hAnsi="Times New Roman" w:cs="Times New Roman"/>
                <w:sz w:val="21"/>
              </w:rPr>
              <w:t>0 ~ 100%</w:t>
            </w:r>
          </w:p>
        </w:tc>
      </w:tr>
      <w:tr w:rsidR="00954B4D" w:rsidRPr="00FD463F" w14:paraId="50A64718" w14:textId="77777777">
        <w:trPr>
          <w:trHeight w:val="312"/>
        </w:trPr>
        <w:tc>
          <w:tcPr>
            <w:tcW w:w="1101" w:type="dxa"/>
          </w:tcPr>
          <w:p w14:paraId="02BEDFF2" w14:textId="77777777" w:rsidR="00954B4D" w:rsidRPr="00FD463F" w:rsidRDefault="00231ACD">
            <w:pPr>
              <w:pStyle w:val="TableParagraph"/>
              <w:spacing w:before="27"/>
              <w:rPr>
                <w:rFonts w:ascii="Times New Roman" w:eastAsiaTheme="majorEastAsia" w:hAnsi="Times New Roman" w:cs="Times New Roman"/>
                <w:sz w:val="21"/>
              </w:rPr>
            </w:pPr>
            <w:r w:rsidRPr="00FD463F">
              <w:rPr>
                <w:rFonts w:ascii="Times New Roman" w:eastAsiaTheme="majorEastAsia" w:hAnsi="Times New Roman" w:cs="Times New Roman"/>
                <w:sz w:val="21"/>
              </w:rPr>
              <w:t>1BCD</w:t>
            </w:r>
          </w:p>
        </w:tc>
        <w:tc>
          <w:tcPr>
            <w:tcW w:w="3402" w:type="dxa"/>
          </w:tcPr>
          <w:p w14:paraId="6FA1F72A" w14:textId="77777777" w:rsidR="00954B4D" w:rsidRPr="00FD463F" w:rsidRDefault="00231ACD">
            <w:pPr>
              <w:pStyle w:val="TableParagraph"/>
              <w:spacing w:before="20"/>
              <w:ind w:left="108"/>
              <w:rPr>
                <w:rFonts w:ascii="Times New Roman" w:eastAsiaTheme="majorEastAsia" w:hAnsi="Times New Roman" w:cs="Times New Roman"/>
                <w:sz w:val="21"/>
              </w:rPr>
            </w:pPr>
            <w:r w:rsidRPr="00FD463F">
              <w:rPr>
                <w:rFonts w:ascii="Times New Roman" w:eastAsiaTheme="majorEastAsia" w:hAnsi="Times New Roman" w:cs="Times New Roman"/>
                <w:sz w:val="21"/>
              </w:rPr>
              <w:t>Signal strength</w:t>
            </w:r>
          </w:p>
        </w:tc>
        <w:tc>
          <w:tcPr>
            <w:tcW w:w="4019" w:type="dxa"/>
          </w:tcPr>
          <w:p w14:paraId="33940590" w14:textId="77777777" w:rsidR="00954B4D" w:rsidRPr="00FD463F" w:rsidRDefault="00231ACD">
            <w:pPr>
              <w:pStyle w:val="TableParagraph"/>
              <w:spacing w:before="22"/>
              <w:rPr>
                <w:rFonts w:ascii="Times New Roman" w:eastAsiaTheme="majorEastAsia" w:hAnsi="Times New Roman" w:cs="Times New Roman"/>
                <w:sz w:val="21"/>
              </w:rPr>
            </w:pPr>
            <w:r w:rsidRPr="00FD463F">
              <w:rPr>
                <w:rFonts w:ascii="Times New Roman" w:eastAsiaTheme="majorEastAsia" w:hAnsi="Times New Roman" w:cs="Times New Roman"/>
                <w:sz w:val="21"/>
              </w:rPr>
              <w:t>CSQ value</w:t>
            </w:r>
          </w:p>
        </w:tc>
      </w:tr>
      <w:tr w:rsidR="00954B4D" w:rsidRPr="00FD463F" w14:paraId="32A69EF0" w14:textId="77777777">
        <w:trPr>
          <w:trHeight w:val="935"/>
        </w:trPr>
        <w:tc>
          <w:tcPr>
            <w:tcW w:w="1101" w:type="dxa"/>
          </w:tcPr>
          <w:p w14:paraId="16023F22" w14:textId="77777777" w:rsidR="00954B4D" w:rsidRPr="00FD463F" w:rsidRDefault="00954B4D">
            <w:pPr>
              <w:pStyle w:val="TableParagraph"/>
              <w:spacing w:before="6"/>
              <w:ind w:left="0"/>
              <w:rPr>
                <w:rFonts w:ascii="Times New Roman" w:eastAsiaTheme="majorEastAsia" w:hAnsi="Times New Roman" w:cs="Times New Roman"/>
                <w:b/>
                <w:sz w:val="26"/>
              </w:rPr>
            </w:pPr>
          </w:p>
          <w:p w14:paraId="6F3CC5E7" w14:textId="77777777" w:rsidR="00954B4D" w:rsidRPr="00FD463F" w:rsidRDefault="00231ACD">
            <w:pPr>
              <w:pStyle w:val="TableParagraph"/>
              <w:rPr>
                <w:rFonts w:ascii="Times New Roman" w:eastAsiaTheme="majorEastAsia" w:hAnsi="Times New Roman" w:cs="Times New Roman"/>
                <w:sz w:val="21"/>
              </w:rPr>
            </w:pPr>
            <w:r w:rsidRPr="00FD463F">
              <w:rPr>
                <w:rFonts w:ascii="Times New Roman" w:eastAsiaTheme="majorEastAsia" w:hAnsi="Times New Roman" w:cs="Times New Roman"/>
                <w:sz w:val="21"/>
              </w:rPr>
              <w:t>1HEX</w:t>
            </w:r>
          </w:p>
        </w:tc>
        <w:tc>
          <w:tcPr>
            <w:tcW w:w="3402" w:type="dxa"/>
          </w:tcPr>
          <w:p w14:paraId="098124DC" w14:textId="22D71B2D" w:rsidR="00954B4D" w:rsidRPr="00FD463F" w:rsidRDefault="00896C8C">
            <w:pPr>
              <w:pStyle w:val="TableParagraph"/>
              <w:spacing w:before="22"/>
              <w:ind w:left="108"/>
              <w:rPr>
                <w:rFonts w:ascii="Times New Roman" w:eastAsiaTheme="majorEastAsia" w:hAnsi="Times New Roman" w:cs="Times New Roman"/>
                <w:sz w:val="21"/>
              </w:rPr>
            </w:pPr>
            <w:r w:rsidRPr="00FD463F">
              <w:rPr>
                <w:rFonts w:ascii="Times New Roman" w:eastAsiaTheme="majorEastAsia" w:hAnsi="Times New Roman" w:cs="Times New Roman"/>
                <w:sz w:val="21"/>
                <w:lang w:eastAsia="zh-CN"/>
              </w:rPr>
              <w:t>Reserve</w:t>
            </w:r>
          </w:p>
        </w:tc>
        <w:tc>
          <w:tcPr>
            <w:tcW w:w="4019" w:type="dxa"/>
          </w:tcPr>
          <w:p w14:paraId="55C64735" w14:textId="313A46BE" w:rsidR="00954B4D" w:rsidRPr="00FD463F" w:rsidRDefault="00954B4D" w:rsidP="00F209D1">
            <w:pPr>
              <w:pStyle w:val="TableParagraph"/>
              <w:spacing w:before="43"/>
              <w:ind w:left="0"/>
              <w:rPr>
                <w:rFonts w:ascii="Times New Roman" w:eastAsiaTheme="majorEastAsia" w:hAnsi="Times New Roman" w:cs="Times New Roman"/>
                <w:sz w:val="21"/>
                <w:lang w:eastAsia="zh-CN"/>
              </w:rPr>
            </w:pPr>
          </w:p>
        </w:tc>
      </w:tr>
      <w:tr w:rsidR="00954B4D" w:rsidRPr="00FD463F" w14:paraId="4E13C2D1" w14:textId="77777777">
        <w:trPr>
          <w:trHeight w:val="623"/>
        </w:trPr>
        <w:tc>
          <w:tcPr>
            <w:tcW w:w="1101" w:type="dxa"/>
          </w:tcPr>
          <w:p w14:paraId="3D2C1921" w14:textId="77777777" w:rsidR="00954B4D" w:rsidRPr="00FD463F" w:rsidRDefault="00954B4D">
            <w:pPr>
              <w:pStyle w:val="TableParagraph"/>
              <w:spacing w:before="5"/>
              <w:ind w:left="0"/>
              <w:rPr>
                <w:rFonts w:ascii="Times New Roman" w:eastAsiaTheme="majorEastAsia" w:hAnsi="Times New Roman" w:cs="Times New Roman"/>
                <w:b/>
                <w:sz w:val="14"/>
                <w:lang w:eastAsia="zh-CN"/>
              </w:rPr>
            </w:pPr>
          </w:p>
          <w:p w14:paraId="5FCCECD0" w14:textId="77777777" w:rsidR="00954B4D" w:rsidRPr="00FD463F" w:rsidRDefault="00231ACD">
            <w:pPr>
              <w:pStyle w:val="TableParagraph"/>
              <w:spacing w:before="1"/>
              <w:rPr>
                <w:rFonts w:ascii="Times New Roman" w:eastAsiaTheme="majorEastAsia" w:hAnsi="Times New Roman" w:cs="Times New Roman"/>
                <w:sz w:val="21"/>
              </w:rPr>
            </w:pPr>
            <w:r w:rsidRPr="00FD463F">
              <w:rPr>
                <w:rFonts w:ascii="Times New Roman" w:eastAsiaTheme="majorEastAsia" w:hAnsi="Times New Roman" w:cs="Times New Roman"/>
                <w:sz w:val="21"/>
              </w:rPr>
              <w:t>1HEX</w:t>
            </w:r>
          </w:p>
        </w:tc>
        <w:tc>
          <w:tcPr>
            <w:tcW w:w="3402" w:type="dxa"/>
          </w:tcPr>
          <w:p w14:paraId="53A5E1FF" w14:textId="17178957" w:rsidR="00954B4D" w:rsidRPr="00FD463F" w:rsidRDefault="00896C8C">
            <w:pPr>
              <w:pStyle w:val="TableParagraph"/>
              <w:spacing w:before="21"/>
              <w:ind w:left="108"/>
              <w:rPr>
                <w:rFonts w:ascii="Times New Roman" w:eastAsiaTheme="majorEastAsia" w:hAnsi="Times New Roman" w:cs="Times New Roman"/>
                <w:sz w:val="21"/>
              </w:rPr>
            </w:pPr>
            <w:r w:rsidRPr="00FD463F">
              <w:rPr>
                <w:rFonts w:ascii="Times New Roman" w:eastAsiaTheme="majorEastAsia" w:hAnsi="Times New Roman" w:cs="Times New Roman"/>
                <w:sz w:val="21"/>
                <w:lang w:eastAsia="zh-CN"/>
              </w:rPr>
              <w:t>Reserve</w:t>
            </w:r>
          </w:p>
        </w:tc>
        <w:tc>
          <w:tcPr>
            <w:tcW w:w="4019" w:type="dxa"/>
          </w:tcPr>
          <w:p w14:paraId="13416030" w14:textId="7CFC92DD" w:rsidR="00954B4D" w:rsidRPr="00FD463F" w:rsidRDefault="00954B4D">
            <w:pPr>
              <w:pStyle w:val="TableParagraph"/>
              <w:spacing w:before="43"/>
              <w:rPr>
                <w:rFonts w:ascii="Times New Roman" w:eastAsiaTheme="majorEastAsia" w:hAnsi="Times New Roman" w:cs="Times New Roman"/>
                <w:sz w:val="21"/>
                <w:lang w:eastAsia="zh-CN"/>
              </w:rPr>
            </w:pPr>
          </w:p>
        </w:tc>
      </w:tr>
      <w:tr w:rsidR="00954B4D" w:rsidRPr="00FD463F" w14:paraId="2B0C5EC6" w14:textId="77777777">
        <w:trPr>
          <w:trHeight w:val="624"/>
        </w:trPr>
        <w:tc>
          <w:tcPr>
            <w:tcW w:w="1101" w:type="dxa"/>
          </w:tcPr>
          <w:p w14:paraId="67259A4C" w14:textId="77777777" w:rsidR="00954B4D" w:rsidRPr="00FD463F" w:rsidRDefault="00954B4D">
            <w:pPr>
              <w:pStyle w:val="TableParagraph"/>
              <w:spacing w:before="5"/>
              <w:ind w:left="0"/>
              <w:rPr>
                <w:rFonts w:ascii="Times New Roman" w:eastAsiaTheme="majorEastAsia" w:hAnsi="Times New Roman" w:cs="Times New Roman"/>
                <w:b/>
                <w:sz w:val="14"/>
                <w:lang w:eastAsia="zh-CN"/>
              </w:rPr>
            </w:pPr>
          </w:p>
          <w:p w14:paraId="289D55AA" w14:textId="77777777" w:rsidR="00954B4D" w:rsidRPr="00FD463F" w:rsidRDefault="00231ACD">
            <w:pPr>
              <w:pStyle w:val="TableParagraph"/>
              <w:rPr>
                <w:rFonts w:ascii="Times New Roman" w:eastAsiaTheme="majorEastAsia" w:hAnsi="Times New Roman" w:cs="Times New Roman"/>
                <w:sz w:val="21"/>
              </w:rPr>
            </w:pPr>
            <w:r w:rsidRPr="00FD463F">
              <w:rPr>
                <w:rFonts w:ascii="Times New Roman" w:eastAsiaTheme="majorEastAsia" w:hAnsi="Times New Roman" w:cs="Times New Roman"/>
                <w:sz w:val="21"/>
              </w:rPr>
              <w:t>1HEX</w:t>
            </w:r>
          </w:p>
        </w:tc>
        <w:tc>
          <w:tcPr>
            <w:tcW w:w="3402" w:type="dxa"/>
          </w:tcPr>
          <w:p w14:paraId="36EC1E7E" w14:textId="50E8A6CD" w:rsidR="00954B4D" w:rsidRPr="00FD463F" w:rsidRDefault="00231ACD">
            <w:pPr>
              <w:pStyle w:val="TableParagraph"/>
              <w:spacing w:before="177"/>
              <w:ind w:left="108"/>
              <w:rPr>
                <w:rFonts w:ascii="Times New Roman" w:eastAsiaTheme="majorEastAsia" w:hAnsi="Times New Roman" w:cs="Times New Roman"/>
                <w:b/>
                <w:sz w:val="21"/>
              </w:rPr>
            </w:pPr>
            <w:r w:rsidRPr="00FD463F">
              <w:rPr>
                <w:rFonts w:ascii="Times New Roman" w:eastAsiaTheme="majorEastAsia" w:hAnsi="Times New Roman" w:cs="Times New Roman"/>
                <w:b/>
                <w:sz w:val="21"/>
              </w:rPr>
              <w:t>Number of live data (0-1)</w:t>
            </w:r>
          </w:p>
        </w:tc>
        <w:tc>
          <w:tcPr>
            <w:tcW w:w="4019" w:type="dxa"/>
          </w:tcPr>
          <w:p w14:paraId="0021C843" w14:textId="5492BC41" w:rsidR="00954B4D" w:rsidRPr="00FD463F" w:rsidRDefault="00231ACD" w:rsidP="009C47E3">
            <w:pPr>
              <w:pStyle w:val="TableParagraph"/>
              <w:spacing w:before="21"/>
              <w:rPr>
                <w:rFonts w:ascii="Times New Roman" w:eastAsiaTheme="majorEastAsia" w:hAnsi="Times New Roman" w:cs="Times New Roman"/>
                <w:sz w:val="21"/>
                <w:lang w:eastAsia="zh-CN"/>
              </w:rPr>
            </w:pPr>
            <w:r w:rsidRPr="00FD463F">
              <w:rPr>
                <w:rFonts w:ascii="Times New Roman" w:eastAsiaTheme="majorEastAsia" w:hAnsi="Times New Roman" w:cs="Times New Roman"/>
                <w:sz w:val="21"/>
                <w:lang w:eastAsia="zh-CN"/>
              </w:rPr>
              <w:t>≤1:1 indicates</w:t>
            </w:r>
            <w:r w:rsidR="00CC7B6C">
              <w:rPr>
                <w:rFonts w:ascii="Times New Roman" w:eastAsiaTheme="majorEastAsia" w:hAnsi="Times New Roman" w:cs="Times New Roman"/>
                <w:sz w:val="21"/>
                <w:lang w:eastAsia="zh-CN"/>
              </w:rPr>
              <w:t xml:space="preserve"> there was</w:t>
            </w:r>
            <w:r w:rsidRPr="00FD463F">
              <w:rPr>
                <w:rFonts w:ascii="Times New Roman" w:eastAsiaTheme="majorEastAsia" w:hAnsi="Times New Roman" w:cs="Times New Roman"/>
                <w:sz w:val="21"/>
                <w:lang w:eastAsia="zh-CN"/>
              </w:rPr>
              <w:t xml:space="preserve"> real time</w:t>
            </w:r>
            <w:r w:rsidR="00CC7B6C">
              <w:rPr>
                <w:rFonts w:ascii="Times New Roman" w:eastAsiaTheme="majorEastAsia" w:hAnsi="Times New Roman" w:cs="Times New Roman"/>
                <w:sz w:val="21"/>
                <w:lang w:eastAsia="zh-CN"/>
              </w:rPr>
              <w:t xml:space="preserve"> data following</w:t>
            </w:r>
            <w:r w:rsidRPr="00FD463F">
              <w:rPr>
                <w:rFonts w:ascii="Times New Roman" w:eastAsiaTheme="majorEastAsia" w:hAnsi="Times New Roman" w:cs="Times New Roman"/>
                <w:sz w:val="21"/>
                <w:lang w:eastAsia="zh-CN"/>
              </w:rPr>
              <w:t>, 0 indicates no real time</w:t>
            </w:r>
            <w:r w:rsidR="00CC7B6C">
              <w:rPr>
                <w:rFonts w:ascii="Times New Roman" w:eastAsiaTheme="majorEastAsia" w:hAnsi="Times New Roman" w:cs="Times New Roman"/>
                <w:sz w:val="21"/>
                <w:lang w:eastAsia="zh-CN"/>
              </w:rPr>
              <w:t xml:space="preserve"> data</w:t>
            </w:r>
            <w:r w:rsidRPr="00FD463F">
              <w:rPr>
                <w:rFonts w:ascii="Times New Roman" w:eastAsiaTheme="majorEastAsia" w:hAnsi="Times New Roman" w:cs="Times New Roman"/>
                <w:sz w:val="21"/>
                <w:lang w:eastAsia="zh-CN"/>
              </w:rPr>
              <w:t xml:space="preserve">, </w:t>
            </w:r>
            <w:r w:rsidR="009C47E3">
              <w:rPr>
                <w:rFonts w:ascii="Times New Roman" w:eastAsiaTheme="majorEastAsia" w:hAnsi="Times New Roman" w:cs="Times New Roman" w:hint="eastAsia"/>
                <w:sz w:val="21"/>
                <w:lang w:eastAsia="zh-CN"/>
              </w:rPr>
              <w:t>w</w:t>
            </w:r>
            <w:r w:rsidR="009C47E3" w:rsidRPr="00FD463F">
              <w:rPr>
                <w:rFonts w:ascii="Times New Roman" w:eastAsiaTheme="majorEastAsia" w:hAnsi="Times New Roman" w:cs="Times New Roman"/>
                <w:sz w:val="21"/>
                <w:lang w:eastAsia="zh-CN"/>
              </w:rPr>
              <w:t xml:space="preserve">hen </w:t>
            </w:r>
            <w:r w:rsidRPr="00FD463F">
              <w:rPr>
                <w:rFonts w:ascii="Times New Roman" w:eastAsiaTheme="majorEastAsia" w:hAnsi="Times New Roman" w:cs="Times New Roman"/>
                <w:sz w:val="21"/>
                <w:lang w:eastAsia="zh-CN"/>
              </w:rPr>
              <w:t>no real time</w:t>
            </w:r>
            <w:r w:rsidR="00CC7B6C">
              <w:rPr>
                <w:rFonts w:ascii="Times New Roman" w:eastAsiaTheme="majorEastAsia" w:hAnsi="Times New Roman" w:cs="Times New Roman"/>
                <w:sz w:val="21"/>
                <w:lang w:eastAsia="zh-CN"/>
              </w:rPr>
              <w:t xml:space="preserve"> data</w:t>
            </w:r>
            <w:r w:rsidRPr="00FD463F">
              <w:rPr>
                <w:rFonts w:ascii="Times New Roman" w:eastAsiaTheme="majorEastAsia" w:hAnsi="Times New Roman" w:cs="Times New Roman"/>
                <w:sz w:val="21"/>
                <w:lang w:eastAsia="zh-CN"/>
              </w:rPr>
              <w:t>, the real-time data does not occupy the address location</w:t>
            </w:r>
          </w:p>
        </w:tc>
      </w:tr>
      <w:tr w:rsidR="00954B4D" w:rsidRPr="00FD463F" w14:paraId="42CADBA6" w14:textId="77777777">
        <w:trPr>
          <w:trHeight w:val="311"/>
        </w:trPr>
        <w:tc>
          <w:tcPr>
            <w:tcW w:w="1101" w:type="dxa"/>
          </w:tcPr>
          <w:p w14:paraId="149CA0C2" w14:textId="77777777" w:rsidR="00954B4D" w:rsidRPr="00FD463F" w:rsidRDefault="00231ACD">
            <w:pPr>
              <w:pStyle w:val="TableParagraph"/>
              <w:spacing w:before="28"/>
              <w:ind w:left="527"/>
              <w:rPr>
                <w:rFonts w:ascii="Times New Roman" w:eastAsiaTheme="majorEastAsia" w:hAnsi="Times New Roman" w:cs="Times New Roman"/>
                <w:sz w:val="21"/>
              </w:rPr>
            </w:pPr>
            <w:proofErr w:type="spellStart"/>
            <w:r w:rsidRPr="00FD463F">
              <w:rPr>
                <w:rFonts w:ascii="Times New Roman" w:eastAsiaTheme="majorEastAsia" w:hAnsi="Times New Roman" w:cs="Times New Roman"/>
                <w:sz w:val="21"/>
              </w:rPr>
              <w:t>nHex</w:t>
            </w:r>
            <w:proofErr w:type="spellEnd"/>
          </w:p>
        </w:tc>
        <w:tc>
          <w:tcPr>
            <w:tcW w:w="3402" w:type="dxa"/>
          </w:tcPr>
          <w:p w14:paraId="57CFF7A2" w14:textId="2345FA97" w:rsidR="00954B4D" w:rsidRPr="00FD463F" w:rsidRDefault="00231ACD">
            <w:pPr>
              <w:pStyle w:val="TableParagraph"/>
              <w:spacing w:before="20"/>
              <w:ind w:left="317"/>
              <w:rPr>
                <w:rFonts w:ascii="Times New Roman" w:eastAsiaTheme="majorEastAsia" w:hAnsi="Times New Roman" w:cs="Times New Roman"/>
                <w:sz w:val="21"/>
                <w:lang w:eastAsia="zh-CN"/>
              </w:rPr>
            </w:pPr>
            <w:r w:rsidRPr="00FD463F">
              <w:rPr>
                <w:rFonts w:ascii="Times New Roman" w:eastAsiaTheme="majorEastAsia" w:hAnsi="Times New Roman" w:cs="Times New Roman"/>
                <w:sz w:val="21"/>
                <w:lang w:eastAsia="zh-CN"/>
              </w:rPr>
              <w:t>The</w:t>
            </w:r>
            <w:r w:rsidR="00CC7B6C">
              <w:rPr>
                <w:rFonts w:ascii="Times New Roman" w:eastAsiaTheme="majorEastAsia" w:hAnsi="Times New Roman" w:cs="Times New Roman"/>
                <w:sz w:val="21"/>
                <w:lang w:eastAsia="zh-CN"/>
              </w:rPr>
              <w:t xml:space="preserve"> real time data</w:t>
            </w:r>
          </w:p>
        </w:tc>
        <w:tc>
          <w:tcPr>
            <w:tcW w:w="4019" w:type="dxa"/>
          </w:tcPr>
          <w:p w14:paraId="605BF4CA" w14:textId="77777777" w:rsidR="00954B4D" w:rsidRPr="00FD463F" w:rsidRDefault="00231ACD">
            <w:pPr>
              <w:pStyle w:val="TableParagraph"/>
              <w:spacing w:before="20"/>
              <w:rPr>
                <w:rFonts w:ascii="Times New Roman" w:eastAsiaTheme="majorEastAsia" w:hAnsi="Times New Roman" w:cs="Times New Roman"/>
                <w:sz w:val="21"/>
              </w:rPr>
            </w:pPr>
            <w:r w:rsidRPr="00FD463F">
              <w:rPr>
                <w:rFonts w:ascii="Times New Roman" w:eastAsiaTheme="majorEastAsia" w:hAnsi="Times New Roman" w:cs="Times New Roman"/>
                <w:sz w:val="21"/>
              </w:rPr>
              <w:t>Check the data structure table for details</w:t>
            </w:r>
          </w:p>
        </w:tc>
      </w:tr>
      <w:tr w:rsidR="00954B4D" w:rsidRPr="00FD463F" w14:paraId="08DEC166" w14:textId="77777777">
        <w:trPr>
          <w:trHeight w:val="312"/>
        </w:trPr>
        <w:tc>
          <w:tcPr>
            <w:tcW w:w="1101" w:type="dxa"/>
          </w:tcPr>
          <w:p w14:paraId="7B594937" w14:textId="77777777" w:rsidR="00954B4D" w:rsidRPr="00FD463F" w:rsidRDefault="00231ACD">
            <w:pPr>
              <w:pStyle w:val="TableParagraph"/>
              <w:spacing w:before="28"/>
              <w:rPr>
                <w:rFonts w:ascii="Times New Roman" w:eastAsiaTheme="majorEastAsia" w:hAnsi="Times New Roman" w:cs="Times New Roman"/>
                <w:sz w:val="21"/>
              </w:rPr>
            </w:pPr>
            <w:r w:rsidRPr="00FD463F">
              <w:rPr>
                <w:rFonts w:ascii="Times New Roman" w:eastAsiaTheme="majorEastAsia" w:hAnsi="Times New Roman" w:cs="Times New Roman"/>
                <w:sz w:val="21"/>
              </w:rPr>
              <w:t>1Hex</w:t>
            </w:r>
          </w:p>
        </w:tc>
        <w:tc>
          <w:tcPr>
            <w:tcW w:w="3402" w:type="dxa"/>
          </w:tcPr>
          <w:p w14:paraId="2B5AC1FC" w14:textId="77777777" w:rsidR="00954B4D" w:rsidRPr="00FD463F" w:rsidRDefault="00231ACD">
            <w:pPr>
              <w:pStyle w:val="TableParagraph"/>
              <w:spacing w:before="23"/>
              <w:ind w:left="108"/>
              <w:rPr>
                <w:rFonts w:ascii="Times New Roman" w:eastAsiaTheme="majorEastAsia" w:hAnsi="Times New Roman" w:cs="Times New Roman"/>
                <w:b/>
                <w:sz w:val="21"/>
                <w:lang w:eastAsia="zh-CN"/>
              </w:rPr>
            </w:pPr>
            <w:r w:rsidRPr="00FD463F">
              <w:rPr>
                <w:rFonts w:ascii="Times New Roman" w:eastAsiaTheme="majorEastAsia" w:hAnsi="Times New Roman" w:cs="Times New Roman"/>
                <w:b/>
                <w:sz w:val="21"/>
                <w:lang w:eastAsia="zh-CN"/>
              </w:rPr>
              <w:t>Number of frozen data details (0-255)</w:t>
            </w:r>
          </w:p>
        </w:tc>
        <w:tc>
          <w:tcPr>
            <w:tcW w:w="4019" w:type="dxa"/>
          </w:tcPr>
          <w:p w14:paraId="53D0B5E4" w14:textId="69E5BB30" w:rsidR="00954B4D" w:rsidRPr="00FD463F" w:rsidRDefault="00231ACD" w:rsidP="009C47E3">
            <w:pPr>
              <w:pStyle w:val="TableParagraph"/>
              <w:tabs>
                <w:tab w:val="left" w:pos="645"/>
              </w:tabs>
              <w:spacing w:before="23"/>
              <w:rPr>
                <w:rFonts w:ascii="Times New Roman" w:eastAsiaTheme="majorEastAsia" w:hAnsi="Times New Roman" w:cs="Times New Roman"/>
                <w:sz w:val="21"/>
                <w:lang w:eastAsia="zh-CN"/>
              </w:rPr>
            </w:pPr>
            <w:r w:rsidRPr="00FD463F">
              <w:rPr>
                <w:rFonts w:ascii="Times New Roman" w:eastAsiaTheme="majorEastAsia" w:hAnsi="Times New Roman" w:cs="Times New Roman"/>
                <w:sz w:val="21"/>
                <w:lang w:eastAsia="zh-CN"/>
              </w:rPr>
              <w:t xml:space="preserve">≤255 </w:t>
            </w:r>
            <w:r w:rsidRPr="00FD463F">
              <w:rPr>
                <w:rFonts w:ascii="Times New Roman" w:eastAsiaTheme="majorEastAsia" w:hAnsi="Times New Roman" w:cs="Times New Roman"/>
                <w:sz w:val="21"/>
                <w:lang w:eastAsia="zh-CN"/>
              </w:rPr>
              <w:tab/>
              <w:t>(</w:t>
            </w:r>
            <w:r w:rsidR="009C47E3">
              <w:rPr>
                <w:rFonts w:ascii="Times New Roman" w:eastAsiaTheme="majorEastAsia" w:hAnsi="Times New Roman" w:cs="Times New Roman" w:hint="eastAsia"/>
                <w:sz w:val="21"/>
                <w:lang w:eastAsia="zh-CN"/>
              </w:rPr>
              <w:t xml:space="preserve">when is </w:t>
            </w:r>
            <w:r w:rsidRPr="00FD463F">
              <w:rPr>
                <w:rFonts w:ascii="Times New Roman" w:eastAsiaTheme="majorEastAsia" w:hAnsi="Times New Roman" w:cs="Times New Roman"/>
                <w:sz w:val="21"/>
                <w:lang w:eastAsia="zh-CN"/>
              </w:rPr>
              <w:t>0, frozen data does not occupy the address)</w:t>
            </w:r>
          </w:p>
        </w:tc>
      </w:tr>
      <w:tr w:rsidR="00954B4D" w:rsidRPr="00FD463F" w14:paraId="18CB8846" w14:textId="77777777">
        <w:trPr>
          <w:trHeight w:val="311"/>
        </w:trPr>
        <w:tc>
          <w:tcPr>
            <w:tcW w:w="1101" w:type="dxa"/>
          </w:tcPr>
          <w:p w14:paraId="64AE2A2A" w14:textId="77777777" w:rsidR="00954B4D" w:rsidRPr="00FD463F" w:rsidRDefault="00231ACD">
            <w:pPr>
              <w:pStyle w:val="TableParagraph"/>
              <w:spacing w:before="27"/>
              <w:ind w:left="422"/>
              <w:rPr>
                <w:rFonts w:ascii="Times New Roman" w:eastAsiaTheme="majorEastAsia" w:hAnsi="Times New Roman" w:cs="Times New Roman"/>
                <w:sz w:val="21"/>
              </w:rPr>
            </w:pPr>
            <w:proofErr w:type="spellStart"/>
            <w:r w:rsidRPr="00FD463F">
              <w:rPr>
                <w:rFonts w:ascii="Times New Roman" w:eastAsiaTheme="majorEastAsia" w:hAnsi="Times New Roman" w:cs="Times New Roman"/>
                <w:sz w:val="21"/>
              </w:rPr>
              <w:t>nHex</w:t>
            </w:r>
            <w:proofErr w:type="spellEnd"/>
          </w:p>
        </w:tc>
        <w:tc>
          <w:tcPr>
            <w:tcW w:w="3402" w:type="dxa"/>
          </w:tcPr>
          <w:p w14:paraId="08946B5F" w14:textId="4EAB4773" w:rsidR="00954B4D" w:rsidRPr="00FD463F" w:rsidRDefault="00CC7B6C">
            <w:pPr>
              <w:pStyle w:val="TableParagraph"/>
              <w:spacing w:before="20"/>
              <w:ind w:left="317"/>
              <w:rPr>
                <w:rFonts w:ascii="Times New Roman" w:eastAsiaTheme="majorEastAsia" w:hAnsi="Times New Roman" w:cs="Times New Roman"/>
                <w:sz w:val="21"/>
                <w:lang w:eastAsia="zh-CN"/>
              </w:rPr>
            </w:pPr>
            <w:r>
              <w:rPr>
                <w:rFonts w:ascii="Times New Roman" w:eastAsiaTheme="majorEastAsia" w:hAnsi="Times New Roman" w:cs="Times New Roman"/>
                <w:sz w:val="21"/>
                <w:lang w:eastAsia="zh-CN"/>
              </w:rPr>
              <w:t xml:space="preserve">The </w:t>
            </w:r>
            <w:r w:rsidR="00231ACD" w:rsidRPr="00FD463F">
              <w:rPr>
                <w:rFonts w:ascii="Times New Roman" w:eastAsiaTheme="majorEastAsia" w:hAnsi="Times New Roman" w:cs="Times New Roman"/>
                <w:sz w:val="21"/>
                <w:lang w:eastAsia="zh-CN"/>
              </w:rPr>
              <w:t>frozen data</w:t>
            </w:r>
          </w:p>
        </w:tc>
        <w:tc>
          <w:tcPr>
            <w:tcW w:w="4019" w:type="dxa"/>
          </w:tcPr>
          <w:p w14:paraId="40E7D462" w14:textId="77777777" w:rsidR="00954B4D" w:rsidRPr="00FD463F" w:rsidRDefault="00231ACD">
            <w:pPr>
              <w:pStyle w:val="TableParagraph"/>
              <w:spacing w:before="20"/>
              <w:rPr>
                <w:rFonts w:ascii="Times New Roman" w:eastAsiaTheme="majorEastAsia" w:hAnsi="Times New Roman" w:cs="Times New Roman"/>
                <w:sz w:val="21"/>
              </w:rPr>
            </w:pPr>
            <w:r w:rsidRPr="00FD463F">
              <w:rPr>
                <w:rFonts w:ascii="Times New Roman" w:eastAsiaTheme="majorEastAsia" w:hAnsi="Times New Roman" w:cs="Times New Roman"/>
                <w:sz w:val="21"/>
              </w:rPr>
              <w:t>Check the data structure table for details</w:t>
            </w:r>
          </w:p>
        </w:tc>
      </w:tr>
      <w:tr w:rsidR="00954B4D" w:rsidRPr="00FD463F" w14:paraId="79B1327D" w14:textId="77777777">
        <w:trPr>
          <w:trHeight w:val="312"/>
        </w:trPr>
        <w:tc>
          <w:tcPr>
            <w:tcW w:w="1101" w:type="dxa"/>
          </w:tcPr>
          <w:p w14:paraId="5337A2A5" w14:textId="77777777" w:rsidR="00954B4D" w:rsidRPr="00FD463F" w:rsidRDefault="00231ACD">
            <w:pPr>
              <w:pStyle w:val="TableParagraph"/>
              <w:spacing w:before="27"/>
              <w:rPr>
                <w:rFonts w:ascii="Times New Roman" w:eastAsiaTheme="majorEastAsia" w:hAnsi="Times New Roman" w:cs="Times New Roman"/>
                <w:sz w:val="21"/>
              </w:rPr>
            </w:pPr>
            <w:r w:rsidRPr="00FD463F">
              <w:rPr>
                <w:rFonts w:ascii="Times New Roman" w:eastAsiaTheme="majorEastAsia" w:hAnsi="Times New Roman" w:cs="Times New Roman"/>
                <w:sz w:val="21"/>
              </w:rPr>
              <w:t>1HEX</w:t>
            </w:r>
          </w:p>
        </w:tc>
        <w:tc>
          <w:tcPr>
            <w:tcW w:w="3402" w:type="dxa"/>
          </w:tcPr>
          <w:p w14:paraId="18677D25" w14:textId="77777777" w:rsidR="00954B4D" w:rsidRPr="00FD463F" w:rsidRDefault="00231ACD">
            <w:pPr>
              <w:pStyle w:val="TableParagraph"/>
              <w:spacing w:before="22"/>
              <w:ind w:left="108"/>
              <w:rPr>
                <w:rFonts w:ascii="Times New Roman" w:eastAsiaTheme="majorEastAsia" w:hAnsi="Times New Roman" w:cs="Times New Roman"/>
                <w:b/>
                <w:sz w:val="21"/>
              </w:rPr>
            </w:pPr>
            <w:r w:rsidRPr="00FD463F">
              <w:rPr>
                <w:rFonts w:ascii="Times New Roman" w:eastAsiaTheme="majorEastAsia" w:hAnsi="Times New Roman" w:cs="Times New Roman"/>
                <w:b/>
                <w:sz w:val="21"/>
              </w:rPr>
              <w:t>Number of network messages</w:t>
            </w:r>
          </w:p>
        </w:tc>
        <w:tc>
          <w:tcPr>
            <w:tcW w:w="4019" w:type="dxa"/>
          </w:tcPr>
          <w:p w14:paraId="5538A8D1" w14:textId="0FEDE819" w:rsidR="00954B4D" w:rsidRPr="00FD463F" w:rsidRDefault="009C47E3">
            <w:pPr>
              <w:pStyle w:val="TableParagraph"/>
              <w:spacing w:before="22"/>
              <w:rPr>
                <w:rFonts w:ascii="Times New Roman" w:eastAsiaTheme="majorEastAsia" w:hAnsi="Times New Roman" w:cs="Times New Roman"/>
                <w:sz w:val="21"/>
              </w:rPr>
            </w:pPr>
            <w:r w:rsidRPr="000139FC">
              <w:rPr>
                <w:rFonts w:asciiTheme="majorEastAsia" w:eastAsiaTheme="majorEastAsia" w:hAnsiTheme="majorEastAsia"/>
                <w:sz w:val="21"/>
              </w:rPr>
              <w:t>≤1</w:t>
            </w:r>
          </w:p>
        </w:tc>
      </w:tr>
      <w:tr w:rsidR="00954B4D" w:rsidRPr="00FD463F" w14:paraId="70E2745D" w14:textId="77777777">
        <w:trPr>
          <w:trHeight w:val="2184"/>
        </w:trPr>
        <w:tc>
          <w:tcPr>
            <w:tcW w:w="1101" w:type="dxa"/>
          </w:tcPr>
          <w:p w14:paraId="1DEADA13" w14:textId="77777777" w:rsidR="00954B4D" w:rsidRPr="00FD463F" w:rsidRDefault="00954B4D">
            <w:pPr>
              <w:pStyle w:val="TableParagraph"/>
              <w:ind w:left="0"/>
              <w:rPr>
                <w:rFonts w:ascii="Times New Roman" w:eastAsiaTheme="majorEastAsia" w:hAnsi="Times New Roman" w:cs="Times New Roman"/>
                <w:sz w:val="20"/>
              </w:rPr>
            </w:pPr>
          </w:p>
        </w:tc>
        <w:tc>
          <w:tcPr>
            <w:tcW w:w="3402" w:type="dxa"/>
          </w:tcPr>
          <w:p w14:paraId="55BCDDB2" w14:textId="77777777" w:rsidR="00954B4D" w:rsidRPr="00FD463F" w:rsidRDefault="00231ACD">
            <w:pPr>
              <w:pStyle w:val="TableParagraph"/>
              <w:tabs>
                <w:tab w:val="left" w:pos="859"/>
              </w:tabs>
              <w:spacing w:before="29"/>
              <w:ind w:left="108"/>
              <w:rPr>
                <w:rFonts w:ascii="Times New Roman" w:eastAsiaTheme="majorEastAsia" w:hAnsi="Times New Roman" w:cs="Times New Roman"/>
                <w:sz w:val="21"/>
              </w:rPr>
            </w:pPr>
            <w:r w:rsidRPr="00FD463F">
              <w:rPr>
                <w:rFonts w:ascii="Times New Roman" w:eastAsiaTheme="majorEastAsia" w:hAnsi="Times New Roman" w:cs="Times New Roman"/>
                <w:sz w:val="21"/>
              </w:rPr>
              <w:t xml:space="preserve">6ASC </w:t>
            </w:r>
            <w:r w:rsidRPr="00FD463F">
              <w:rPr>
                <w:rFonts w:ascii="Times New Roman" w:eastAsiaTheme="majorEastAsia" w:hAnsi="Times New Roman" w:cs="Times New Roman"/>
                <w:sz w:val="21"/>
              </w:rPr>
              <w:tab/>
              <w:t>RSRP</w:t>
            </w:r>
          </w:p>
          <w:p w14:paraId="4991EADA" w14:textId="77777777" w:rsidR="00954B4D" w:rsidRPr="00FD463F" w:rsidRDefault="00231ACD">
            <w:pPr>
              <w:pStyle w:val="TableParagraph"/>
              <w:tabs>
                <w:tab w:val="left" w:pos="859"/>
              </w:tabs>
              <w:spacing w:before="56"/>
              <w:ind w:left="108"/>
              <w:rPr>
                <w:rFonts w:ascii="Times New Roman" w:eastAsiaTheme="majorEastAsia" w:hAnsi="Times New Roman" w:cs="Times New Roman"/>
                <w:sz w:val="21"/>
              </w:rPr>
            </w:pPr>
            <w:r w:rsidRPr="00FD463F">
              <w:rPr>
                <w:rFonts w:ascii="Times New Roman" w:eastAsiaTheme="majorEastAsia" w:hAnsi="Times New Roman" w:cs="Times New Roman"/>
                <w:sz w:val="21"/>
              </w:rPr>
              <w:t xml:space="preserve">4ASC </w:t>
            </w:r>
            <w:r w:rsidRPr="00FD463F">
              <w:rPr>
                <w:rFonts w:ascii="Times New Roman" w:eastAsiaTheme="majorEastAsia" w:hAnsi="Times New Roman" w:cs="Times New Roman"/>
                <w:sz w:val="21"/>
              </w:rPr>
              <w:tab/>
              <w:t>SNR</w:t>
            </w:r>
          </w:p>
          <w:p w14:paraId="7DEB8A54" w14:textId="77777777" w:rsidR="00954B4D" w:rsidRPr="00FD463F" w:rsidRDefault="00231ACD">
            <w:pPr>
              <w:pStyle w:val="TableParagraph"/>
              <w:tabs>
                <w:tab w:val="left" w:pos="859"/>
              </w:tabs>
              <w:spacing w:before="55"/>
              <w:ind w:left="108"/>
              <w:rPr>
                <w:rFonts w:ascii="Times New Roman" w:eastAsiaTheme="majorEastAsia" w:hAnsi="Times New Roman" w:cs="Times New Roman"/>
                <w:sz w:val="21"/>
              </w:rPr>
            </w:pPr>
            <w:r w:rsidRPr="00FD463F">
              <w:rPr>
                <w:rFonts w:ascii="Times New Roman" w:eastAsiaTheme="majorEastAsia" w:hAnsi="Times New Roman" w:cs="Times New Roman"/>
                <w:sz w:val="21"/>
              </w:rPr>
              <w:t xml:space="preserve">2ASC </w:t>
            </w:r>
            <w:r w:rsidRPr="00FD463F">
              <w:rPr>
                <w:rFonts w:ascii="Times New Roman" w:eastAsiaTheme="majorEastAsia" w:hAnsi="Times New Roman" w:cs="Times New Roman"/>
                <w:sz w:val="21"/>
              </w:rPr>
              <w:tab/>
              <w:t>ECL</w:t>
            </w:r>
          </w:p>
          <w:p w14:paraId="5026B040" w14:textId="77777777" w:rsidR="00954B4D" w:rsidRPr="00FD463F" w:rsidRDefault="00231ACD">
            <w:pPr>
              <w:pStyle w:val="TableParagraph"/>
              <w:tabs>
                <w:tab w:val="left" w:pos="859"/>
              </w:tabs>
              <w:spacing w:before="56"/>
              <w:ind w:left="108"/>
              <w:rPr>
                <w:rFonts w:ascii="Times New Roman" w:eastAsiaTheme="majorEastAsia" w:hAnsi="Times New Roman" w:cs="Times New Roman"/>
                <w:sz w:val="21"/>
              </w:rPr>
            </w:pPr>
            <w:r w:rsidRPr="00FD463F">
              <w:rPr>
                <w:rFonts w:ascii="Times New Roman" w:eastAsiaTheme="majorEastAsia" w:hAnsi="Times New Roman" w:cs="Times New Roman"/>
                <w:sz w:val="21"/>
              </w:rPr>
              <w:t xml:space="preserve">10ASC </w:t>
            </w:r>
            <w:r w:rsidRPr="00FD463F">
              <w:rPr>
                <w:rFonts w:ascii="Times New Roman" w:eastAsiaTheme="majorEastAsia" w:hAnsi="Times New Roman" w:cs="Times New Roman"/>
                <w:sz w:val="21"/>
              </w:rPr>
              <w:tab/>
              <w:t>CELL ID</w:t>
            </w:r>
          </w:p>
          <w:p w14:paraId="77446B47" w14:textId="77777777" w:rsidR="00954B4D" w:rsidRPr="00FD463F" w:rsidRDefault="00231ACD">
            <w:pPr>
              <w:pStyle w:val="TableParagraph"/>
              <w:tabs>
                <w:tab w:val="left" w:pos="859"/>
              </w:tabs>
              <w:spacing w:before="56"/>
              <w:ind w:left="108"/>
              <w:rPr>
                <w:rFonts w:ascii="Times New Roman" w:eastAsiaTheme="majorEastAsia" w:hAnsi="Times New Roman" w:cs="Times New Roman"/>
                <w:sz w:val="21"/>
              </w:rPr>
            </w:pPr>
            <w:r w:rsidRPr="00FD463F">
              <w:rPr>
                <w:rFonts w:ascii="Times New Roman" w:eastAsiaTheme="majorEastAsia" w:hAnsi="Times New Roman" w:cs="Times New Roman"/>
                <w:sz w:val="21"/>
              </w:rPr>
              <w:t xml:space="preserve">5ASC </w:t>
            </w:r>
            <w:r w:rsidRPr="00FD463F">
              <w:rPr>
                <w:rFonts w:ascii="Times New Roman" w:eastAsiaTheme="majorEastAsia" w:hAnsi="Times New Roman" w:cs="Times New Roman"/>
                <w:sz w:val="21"/>
              </w:rPr>
              <w:tab/>
              <w:t>EARFCN</w:t>
            </w:r>
          </w:p>
          <w:p w14:paraId="16D46F71" w14:textId="530397E2" w:rsidR="00954B4D" w:rsidRPr="00FD463F" w:rsidRDefault="00231ACD">
            <w:pPr>
              <w:pStyle w:val="TableParagraph"/>
              <w:tabs>
                <w:tab w:val="left" w:pos="840"/>
              </w:tabs>
              <w:spacing w:before="7" w:line="310" w:lineRule="atLeast"/>
              <w:ind w:left="108" w:right="99"/>
              <w:rPr>
                <w:rFonts w:ascii="Times New Roman" w:eastAsiaTheme="majorEastAsia" w:hAnsi="Times New Roman" w:cs="Times New Roman"/>
                <w:sz w:val="21"/>
              </w:rPr>
            </w:pPr>
            <w:r w:rsidRPr="00FD463F">
              <w:rPr>
                <w:rFonts w:ascii="Times New Roman" w:eastAsiaTheme="majorEastAsia" w:hAnsi="Times New Roman" w:cs="Times New Roman"/>
                <w:sz w:val="21"/>
              </w:rPr>
              <w:t>1hex</w:t>
            </w:r>
            <w:r w:rsidRPr="00FD463F">
              <w:rPr>
                <w:rFonts w:ascii="Times New Roman" w:eastAsiaTheme="majorEastAsia" w:hAnsi="Times New Roman" w:cs="Times New Roman"/>
                <w:sz w:val="21"/>
              </w:rPr>
              <w:tab/>
            </w:r>
            <w:r w:rsidR="007839CC">
              <w:rPr>
                <w:rFonts w:ascii="Times New Roman" w:eastAsiaTheme="majorEastAsia" w:hAnsi="Times New Roman" w:cs="Times New Roman" w:hint="eastAsia"/>
                <w:sz w:val="21"/>
                <w:lang w:eastAsia="zh-CN"/>
              </w:rPr>
              <w:t>O</w:t>
            </w:r>
            <w:r w:rsidR="007839CC" w:rsidRPr="007839CC">
              <w:rPr>
                <w:rFonts w:ascii="Times New Roman" w:eastAsiaTheme="majorEastAsia" w:hAnsi="Times New Roman" w:cs="Times New Roman"/>
                <w:sz w:val="21"/>
              </w:rPr>
              <w:t>perator</w:t>
            </w:r>
            <w:r w:rsidRPr="007839CC">
              <w:rPr>
                <w:rFonts w:ascii="Times New Roman" w:eastAsiaTheme="majorEastAsia" w:hAnsi="Times New Roman" w:cs="Times New Roman"/>
                <w:sz w:val="21"/>
              </w:rPr>
              <w:t xml:space="preserve"> lo</w:t>
            </w:r>
            <w:r w:rsidRPr="00FD463F">
              <w:rPr>
                <w:rFonts w:ascii="Times New Roman" w:eastAsiaTheme="majorEastAsia" w:hAnsi="Times New Roman" w:cs="Times New Roman"/>
                <w:spacing w:val="2"/>
                <w:sz w:val="21"/>
              </w:rPr>
              <w:t>go (0 Telecom, 1 Mobile, 2 Unicom)</w:t>
            </w:r>
          </w:p>
        </w:tc>
        <w:tc>
          <w:tcPr>
            <w:tcW w:w="4019" w:type="dxa"/>
          </w:tcPr>
          <w:p w14:paraId="6EC40436" w14:textId="490FF046" w:rsidR="00954B4D" w:rsidRPr="00FD463F" w:rsidRDefault="00231ACD">
            <w:pPr>
              <w:pStyle w:val="TableParagraph"/>
              <w:spacing w:before="21"/>
              <w:rPr>
                <w:rFonts w:ascii="Times New Roman" w:eastAsiaTheme="majorEastAsia" w:hAnsi="Times New Roman" w:cs="Times New Roman"/>
                <w:sz w:val="21"/>
                <w:lang w:eastAsia="zh-CN"/>
              </w:rPr>
            </w:pPr>
            <w:r w:rsidRPr="00FD463F">
              <w:rPr>
                <w:rFonts w:ascii="Times New Roman" w:eastAsiaTheme="majorEastAsia" w:hAnsi="Times New Roman" w:cs="Times New Roman"/>
                <w:sz w:val="21"/>
                <w:lang w:eastAsia="zh-CN"/>
              </w:rPr>
              <w:t xml:space="preserve">ASCII format, </w:t>
            </w:r>
            <w:r w:rsidR="007839CC">
              <w:rPr>
                <w:rFonts w:ascii="Times New Roman" w:eastAsiaTheme="majorEastAsia" w:hAnsi="Times New Roman" w:cs="Times New Roman" w:hint="eastAsia"/>
                <w:sz w:val="21"/>
                <w:lang w:eastAsia="zh-CN"/>
              </w:rPr>
              <w:t xml:space="preserve">fill up </w:t>
            </w:r>
            <w:r w:rsidRPr="00FD463F">
              <w:rPr>
                <w:rFonts w:ascii="Times New Roman" w:eastAsiaTheme="majorEastAsia" w:hAnsi="Times New Roman" w:cs="Times New Roman"/>
                <w:sz w:val="21"/>
                <w:lang w:eastAsia="zh-CN"/>
              </w:rPr>
              <w:t>with 0 after each missing part</w:t>
            </w:r>
          </w:p>
        </w:tc>
      </w:tr>
      <w:tr w:rsidR="00954B4D" w:rsidRPr="00FD463F" w14:paraId="5D01AAF1" w14:textId="77777777">
        <w:trPr>
          <w:trHeight w:val="312"/>
        </w:trPr>
        <w:tc>
          <w:tcPr>
            <w:tcW w:w="1101" w:type="dxa"/>
          </w:tcPr>
          <w:p w14:paraId="3A971197" w14:textId="77777777" w:rsidR="00954B4D" w:rsidRPr="00FD463F" w:rsidRDefault="00231ACD">
            <w:pPr>
              <w:pStyle w:val="TableParagraph"/>
              <w:spacing w:before="29"/>
              <w:rPr>
                <w:rFonts w:ascii="Times New Roman" w:eastAsiaTheme="majorEastAsia" w:hAnsi="Times New Roman" w:cs="Times New Roman"/>
                <w:sz w:val="21"/>
              </w:rPr>
            </w:pPr>
            <w:r w:rsidRPr="00FD463F">
              <w:rPr>
                <w:rFonts w:ascii="Times New Roman" w:eastAsiaTheme="majorEastAsia" w:hAnsi="Times New Roman" w:cs="Times New Roman"/>
                <w:sz w:val="21"/>
              </w:rPr>
              <w:t>1HEX</w:t>
            </w:r>
          </w:p>
        </w:tc>
        <w:tc>
          <w:tcPr>
            <w:tcW w:w="3402" w:type="dxa"/>
          </w:tcPr>
          <w:p w14:paraId="508AA6CB" w14:textId="77777777" w:rsidR="00954B4D" w:rsidRPr="00FD463F" w:rsidRDefault="00231ACD">
            <w:pPr>
              <w:pStyle w:val="TableParagraph"/>
              <w:spacing w:before="21"/>
              <w:ind w:left="108"/>
              <w:rPr>
                <w:rFonts w:ascii="Times New Roman" w:eastAsiaTheme="majorEastAsia" w:hAnsi="Times New Roman" w:cs="Times New Roman"/>
                <w:b/>
                <w:sz w:val="21"/>
              </w:rPr>
            </w:pPr>
            <w:r w:rsidRPr="00FD463F">
              <w:rPr>
                <w:rFonts w:ascii="Times New Roman" w:eastAsiaTheme="majorEastAsia" w:hAnsi="Times New Roman" w:cs="Times New Roman"/>
                <w:b/>
                <w:sz w:val="21"/>
              </w:rPr>
              <w:t>Indicates the number of event record details</w:t>
            </w:r>
          </w:p>
        </w:tc>
        <w:tc>
          <w:tcPr>
            <w:tcW w:w="4019" w:type="dxa"/>
          </w:tcPr>
          <w:p w14:paraId="722DAAE3" w14:textId="77777777" w:rsidR="00954B4D" w:rsidRPr="00FD463F" w:rsidRDefault="00954B4D">
            <w:pPr>
              <w:pStyle w:val="TableParagraph"/>
              <w:ind w:left="0"/>
              <w:rPr>
                <w:rFonts w:ascii="Times New Roman" w:eastAsiaTheme="majorEastAsia" w:hAnsi="Times New Roman" w:cs="Times New Roman"/>
                <w:sz w:val="20"/>
              </w:rPr>
            </w:pPr>
          </w:p>
        </w:tc>
      </w:tr>
      <w:tr w:rsidR="00954B4D" w:rsidRPr="00FD463F" w14:paraId="676B56FA" w14:textId="77777777">
        <w:trPr>
          <w:trHeight w:val="312"/>
        </w:trPr>
        <w:tc>
          <w:tcPr>
            <w:tcW w:w="1101" w:type="dxa"/>
          </w:tcPr>
          <w:p w14:paraId="2407CFB8" w14:textId="77777777" w:rsidR="00954B4D" w:rsidRPr="00FD463F" w:rsidRDefault="00231ACD">
            <w:pPr>
              <w:pStyle w:val="TableParagraph"/>
              <w:spacing w:before="28"/>
              <w:ind w:left="213"/>
              <w:rPr>
                <w:rFonts w:ascii="Times New Roman" w:eastAsiaTheme="majorEastAsia" w:hAnsi="Times New Roman" w:cs="Times New Roman"/>
                <w:sz w:val="21"/>
              </w:rPr>
            </w:pPr>
            <w:r w:rsidRPr="00FD463F">
              <w:rPr>
                <w:rFonts w:ascii="Times New Roman" w:eastAsiaTheme="majorEastAsia" w:hAnsi="Times New Roman" w:cs="Times New Roman"/>
                <w:sz w:val="21"/>
              </w:rPr>
              <w:t>6byte</w:t>
            </w:r>
          </w:p>
        </w:tc>
        <w:tc>
          <w:tcPr>
            <w:tcW w:w="3402" w:type="dxa"/>
          </w:tcPr>
          <w:p w14:paraId="5AB89C76" w14:textId="77777777" w:rsidR="00954B4D" w:rsidRPr="00FD463F" w:rsidRDefault="00231ACD">
            <w:pPr>
              <w:pStyle w:val="TableParagraph"/>
              <w:spacing w:before="21"/>
              <w:ind w:left="108"/>
              <w:rPr>
                <w:rFonts w:ascii="Times New Roman" w:eastAsiaTheme="majorEastAsia" w:hAnsi="Times New Roman" w:cs="Times New Roman"/>
                <w:sz w:val="21"/>
              </w:rPr>
            </w:pPr>
            <w:r w:rsidRPr="00FD463F">
              <w:rPr>
                <w:rFonts w:ascii="Times New Roman" w:eastAsiaTheme="majorEastAsia" w:hAnsi="Times New Roman" w:cs="Times New Roman"/>
                <w:sz w:val="21"/>
              </w:rPr>
              <w:t>Event record content</w:t>
            </w:r>
          </w:p>
        </w:tc>
        <w:tc>
          <w:tcPr>
            <w:tcW w:w="4019" w:type="dxa"/>
          </w:tcPr>
          <w:p w14:paraId="775733CE" w14:textId="77777777" w:rsidR="00954B4D" w:rsidRPr="00FD463F" w:rsidRDefault="00231ACD">
            <w:pPr>
              <w:pStyle w:val="TableParagraph"/>
              <w:spacing w:before="23" w:line="269" w:lineRule="exact"/>
              <w:rPr>
                <w:rFonts w:ascii="Times New Roman" w:eastAsiaTheme="majorEastAsia" w:hAnsi="Times New Roman" w:cs="Times New Roman"/>
                <w:sz w:val="21"/>
                <w:lang w:eastAsia="zh-CN"/>
              </w:rPr>
            </w:pPr>
            <w:r w:rsidRPr="00FD463F">
              <w:rPr>
                <w:rFonts w:ascii="Times New Roman" w:eastAsiaTheme="majorEastAsia" w:hAnsi="Times New Roman" w:cs="Times New Roman"/>
                <w:sz w:val="21"/>
                <w:lang w:eastAsia="zh-CN"/>
              </w:rPr>
              <w:t>1hex Event code +5BCD time</w:t>
            </w:r>
          </w:p>
        </w:tc>
      </w:tr>
      <w:tr w:rsidR="00954B4D" w:rsidRPr="00FD463F" w14:paraId="4DA02A19" w14:textId="77777777">
        <w:trPr>
          <w:trHeight w:val="312"/>
        </w:trPr>
        <w:tc>
          <w:tcPr>
            <w:tcW w:w="1101" w:type="dxa"/>
          </w:tcPr>
          <w:p w14:paraId="1BF49974" w14:textId="1224B28D" w:rsidR="00954B4D" w:rsidRPr="00FD463F" w:rsidRDefault="00700CF4">
            <w:pPr>
              <w:pStyle w:val="TableParagraph"/>
              <w:spacing w:before="28"/>
              <w:rPr>
                <w:rFonts w:ascii="Times New Roman" w:eastAsiaTheme="majorEastAsia" w:hAnsi="Times New Roman" w:cs="Times New Roman"/>
                <w:sz w:val="21"/>
              </w:rPr>
            </w:pPr>
            <w:r w:rsidRPr="00FD463F">
              <w:rPr>
                <w:rFonts w:ascii="Times New Roman" w:eastAsiaTheme="majorEastAsia" w:hAnsi="Times New Roman" w:cs="Times New Roman"/>
                <w:sz w:val="21"/>
                <w:lang w:eastAsia="zh-CN"/>
              </w:rPr>
              <w:t>6</w:t>
            </w:r>
            <w:r w:rsidRPr="00FD463F">
              <w:rPr>
                <w:rFonts w:ascii="Times New Roman" w:eastAsiaTheme="majorEastAsia" w:hAnsi="Times New Roman" w:cs="Times New Roman"/>
                <w:sz w:val="21"/>
              </w:rPr>
              <w:t>HEX</w:t>
            </w:r>
          </w:p>
        </w:tc>
        <w:tc>
          <w:tcPr>
            <w:tcW w:w="3402" w:type="dxa"/>
          </w:tcPr>
          <w:p w14:paraId="11AFA872" w14:textId="77777777" w:rsidR="00954B4D" w:rsidRPr="00FD463F" w:rsidRDefault="00231ACD">
            <w:pPr>
              <w:pStyle w:val="TableParagraph"/>
              <w:spacing w:before="20"/>
              <w:ind w:left="108"/>
              <w:rPr>
                <w:rFonts w:ascii="Times New Roman" w:eastAsiaTheme="majorEastAsia" w:hAnsi="Times New Roman" w:cs="Times New Roman"/>
                <w:b/>
                <w:sz w:val="21"/>
              </w:rPr>
            </w:pPr>
            <w:r w:rsidRPr="00FD463F">
              <w:rPr>
                <w:rFonts w:ascii="Times New Roman" w:eastAsiaTheme="majorEastAsia" w:hAnsi="Times New Roman" w:cs="Times New Roman"/>
                <w:b/>
                <w:sz w:val="21"/>
              </w:rPr>
              <w:t>Reserved</w:t>
            </w:r>
          </w:p>
        </w:tc>
        <w:tc>
          <w:tcPr>
            <w:tcW w:w="4019" w:type="dxa"/>
          </w:tcPr>
          <w:p w14:paraId="1ADDE4D3" w14:textId="77777777" w:rsidR="00954B4D" w:rsidRPr="00FD463F" w:rsidRDefault="00231ACD">
            <w:pPr>
              <w:pStyle w:val="TableParagraph"/>
              <w:spacing w:before="23"/>
              <w:rPr>
                <w:rFonts w:ascii="Times New Roman" w:eastAsiaTheme="majorEastAsia" w:hAnsi="Times New Roman" w:cs="Times New Roman"/>
                <w:sz w:val="21"/>
              </w:rPr>
            </w:pPr>
            <w:r w:rsidRPr="00FD463F">
              <w:rPr>
                <w:rFonts w:ascii="Times New Roman" w:eastAsiaTheme="majorEastAsia" w:hAnsi="Times New Roman" w:cs="Times New Roman"/>
                <w:sz w:val="21"/>
              </w:rPr>
              <w:t>Default 0</w:t>
            </w:r>
          </w:p>
        </w:tc>
      </w:tr>
    </w:tbl>
    <w:p w14:paraId="2F1D511F" w14:textId="01F6D778" w:rsidR="00E52C34" w:rsidRPr="00FD463F" w:rsidRDefault="00231ACD">
      <w:pPr>
        <w:pStyle w:val="a3"/>
        <w:spacing w:before="20" w:line="278" w:lineRule="auto"/>
        <w:ind w:left="220" w:right="1283"/>
        <w:rPr>
          <w:rFonts w:ascii="Times New Roman" w:eastAsiaTheme="majorEastAsia" w:hAnsi="Times New Roman" w:cs="Times New Roman"/>
          <w:lang w:eastAsia="zh-CN"/>
        </w:rPr>
      </w:pPr>
      <w:r w:rsidRPr="00FD463F">
        <w:rPr>
          <w:rFonts w:ascii="Times New Roman" w:eastAsiaTheme="majorEastAsia" w:hAnsi="Times New Roman" w:cs="Times New Roman"/>
          <w:lang w:eastAsia="zh-CN"/>
        </w:rPr>
        <w:t>If there is a large amount of frozen data, multiple frames can be uploaded, and real-time data is only transmitted once. The number of real-time data should be changed to 0 after success</w:t>
      </w:r>
      <w:r w:rsidR="00376043">
        <w:rPr>
          <w:rFonts w:ascii="Times New Roman" w:eastAsiaTheme="majorEastAsia" w:hAnsi="Times New Roman" w:cs="Times New Roman" w:hint="eastAsia"/>
          <w:lang w:eastAsia="zh-CN"/>
        </w:rPr>
        <w:t>ful uploaded</w:t>
      </w:r>
      <w:r w:rsidRPr="00FD463F">
        <w:rPr>
          <w:rFonts w:ascii="Times New Roman" w:eastAsiaTheme="majorEastAsia" w:hAnsi="Times New Roman" w:cs="Times New Roman"/>
          <w:lang w:eastAsia="zh-CN"/>
        </w:rPr>
        <w:t>.</w:t>
      </w:r>
    </w:p>
    <w:p w14:paraId="2F9A5065" w14:textId="77777777" w:rsidR="00E52C34" w:rsidRPr="00FD463F" w:rsidRDefault="00E52C34" w:rsidP="0098723B">
      <w:pPr>
        <w:pStyle w:val="a3"/>
        <w:spacing w:before="20" w:line="278" w:lineRule="auto"/>
        <w:ind w:right="1283"/>
        <w:rPr>
          <w:rFonts w:ascii="Times New Roman" w:eastAsiaTheme="majorEastAsia" w:hAnsi="Times New Roman" w:cs="Times New Roman"/>
          <w:lang w:eastAsia="zh-CN"/>
        </w:rPr>
      </w:pPr>
    </w:p>
    <w:p w14:paraId="31630AFD" w14:textId="4E0B09AF" w:rsidR="00E52C34" w:rsidRPr="00FD463F" w:rsidRDefault="00231ACD" w:rsidP="00E52C34">
      <w:pPr>
        <w:pStyle w:val="a3"/>
        <w:spacing w:before="20" w:line="278" w:lineRule="auto"/>
        <w:ind w:left="220" w:right="1283"/>
        <w:rPr>
          <w:rFonts w:ascii="Times New Roman" w:eastAsiaTheme="majorEastAsia" w:hAnsi="Times New Roman" w:cs="Times New Roman"/>
          <w:b/>
          <w:lang w:eastAsia="zh-CN"/>
        </w:rPr>
      </w:pPr>
      <w:r w:rsidRPr="00FD463F">
        <w:rPr>
          <w:rFonts w:ascii="Times New Roman" w:eastAsiaTheme="majorEastAsia" w:hAnsi="Times New Roman" w:cs="Times New Roman"/>
          <w:b/>
        </w:rPr>
        <w:t>Server response frame:</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2029"/>
        <w:gridCol w:w="4542"/>
      </w:tblGrid>
      <w:tr w:rsidR="00954B4D" w:rsidRPr="00FD463F" w14:paraId="6DFCB5C7" w14:textId="77777777">
        <w:trPr>
          <w:trHeight w:val="312"/>
        </w:trPr>
        <w:tc>
          <w:tcPr>
            <w:tcW w:w="1951" w:type="dxa"/>
          </w:tcPr>
          <w:p w14:paraId="72C18675" w14:textId="2055E019" w:rsidR="00954B4D" w:rsidRPr="00FD463F" w:rsidRDefault="00231ACD">
            <w:pPr>
              <w:pStyle w:val="TableParagraph"/>
              <w:spacing w:before="20"/>
              <w:rPr>
                <w:rFonts w:ascii="Times New Roman" w:eastAsiaTheme="majorEastAsia" w:hAnsi="Times New Roman" w:cs="Times New Roman"/>
                <w:sz w:val="18"/>
                <w:lang w:eastAsia="zh-CN"/>
              </w:rPr>
            </w:pPr>
            <w:r w:rsidRPr="00FD463F">
              <w:rPr>
                <w:rFonts w:ascii="Times New Roman" w:eastAsiaTheme="majorEastAsia" w:hAnsi="Times New Roman" w:cs="Times New Roman"/>
                <w:sz w:val="18"/>
              </w:rPr>
              <w:t xml:space="preserve">Command </w:t>
            </w:r>
            <w:r w:rsidR="00AF0947">
              <w:rPr>
                <w:rFonts w:ascii="Times New Roman" w:eastAsiaTheme="majorEastAsia" w:hAnsi="Times New Roman" w:cs="Times New Roman" w:hint="eastAsia"/>
                <w:sz w:val="18"/>
                <w:lang w:eastAsia="zh-CN"/>
              </w:rPr>
              <w:t>byte</w:t>
            </w:r>
          </w:p>
        </w:tc>
        <w:tc>
          <w:tcPr>
            <w:tcW w:w="6571" w:type="dxa"/>
            <w:gridSpan w:val="2"/>
          </w:tcPr>
          <w:p w14:paraId="05502088" w14:textId="77777777" w:rsidR="00954B4D" w:rsidRPr="00FD463F" w:rsidRDefault="00231ACD">
            <w:pPr>
              <w:pStyle w:val="TableParagraph"/>
              <w:rPr>
                <w:rFonts w:ascii="Times New Roman" w:eastAsiaTheme="majorEastAsia" w:hAnsi="Times New Roman" w:cs="Times New Roman"/>
                <w:sz w:val="21"/>
              </w:rPr>
            </w:pPr>
            <w:r w:rsidRPr="00FD463F">
              <w:rPr>
                <w:rFonts w:ascii="Times New Roman" w:eastAsiaTheme="majorEastAsia" w:hAnsi="Times New Roman" w:cs="Times New Roman"/>
                <w:sz w:val="21"/>
              </w:rPr>
              <w:t>0x03</w:t>
            </w:r>
          </w:p>
        </w:tc>
      </w:tr>
      <w:tr w:rsidR="00331308" w:rsidRPr="00FD463F" w14:paraId="01C1D56B" w14:textId="77777777" w:rsidTr="00FB2C3E">
        <w:trPr>
          <w:trHeight w:val="343"/>
        </w:trPr>
        <w:tc>
          <w:tcPr>
            <w:tcW w:w="1951" w:type="dxa"/>
            <w:vMerge w:val="restart"/>
          </w:tcPr>
          <w:p w14:paraId="12D69239" w14:textId="77777777" w:rsidR="00331308" w:rsidRPr="00FD463F" w:rsidRDefault="00331308">
            <w:pPr>
              <w:pStyle w:val="TableParagraph"/>
              <w:spacing w:before="7"/>
              <w:rPr>
                <w:rFonts w:ascii="Times New Roman" w:eastAsiaTheme="majorEastAsia" w:hAnsi="Times New Roman" w:cs="Times New Roman"/>
                <w:sz w:val="21"/>
              </w:rPr>
            </w:pPr>
            <w:r w:rsidRPr="00FD463F">
              <w:rPr>
                <w:rFonts w:ascii="Times New Roman" w:eastAsiaTheme="majorEastAsia" w:hAnsi="Times New Roman" w:cs="Times New Roman"/>
                <w:sz w:val="21"/>
              </w:rPr>
              <w:t>Data area</w:t>
            </w:r>
          </w:p>
        </w:tc>
        <w:tc>
          <w:tcPr>
            <w:tcW w:w="2029" w:type="dxa"/>
          </w:tcPr>
          <w:p w14:paraId="4CB46328" w14:textId="05132790" w:rsidR="00331308" w:rsidRPr="00FD463F" w:rsidRDefault="00331308" w:rsidP="00E52C34">
            <w:pPr>
              <w:pStyle w:val="TableParagraph"/>
              <w:ind w:left="0"/>
              <w:rPr>
                <w:rFonts w:ascii="Times New Roman" w:eastAsiaTheme="majorEastAsia" w:hAnsi="Times New Roman" w:cs="Times New Roman"/>
                <w:sz w:val="21"/>
                <w:lang w:eastAsia="zh-CN"/>
              </w:rPr>
            </w:pPr>
            <w:r w:rsidRPr="00FD463F">
              <w:rPr>
                <w:rFonts w:ascii="Times New Roman" w:eastAsiaTheme="majorEastAsia" w:hAnsi="Times New Roman" w:cs="Times New Roman"/>
                <w:sz w:val="21"/>
                <w:lang w:eastAsia="zh-CN"/>
              </w:rPr>
              <w:t>13hex</w:t>
            </w:r>
          </w:p>
        </w:tc>
        <w:tc>
          <w:tcPr>
            <w:tcW w:w="4542" w:type="dxa"/>
          </w:tcPr>
          <w:p w14:paraId="3F4CD630" w14:textId="363A1C2B" w:rsidR="00331308" w:rsidRPr="00FD463F" w:rsidRDefault="00E029DC" w:rsidP="00E52C34">
            <w:pPr>
              <w:pStyle w:val="TableParagraph"/>
              <w:spacing w:before="40"/>
              <w:ind w:left="106"/>
              <w:rPr>
                <w:rFonts w:ascii="Times New Roman" w:eastAsiaTheme="majorEastAsia" w:hAnsi="Times New Roman" w:cs="Times New Roman"/>
                <w:sz w:val="21"/>
                <w:lang w:eastAsia="zh-CN"/>
              </w:rPr>
            </w:pPr>
            <w:r w:rsidRPr="00FD463F">
              <w:rPr>
                <w:rFonts w:ascii="Times New Roman" w:eastAsiaTheme="majorEastAsia" w:hAnsi="Times New Roman" w:cs="Times New Roman"/>
                <w:sz w:val="21"/>
                <w:lang w:eastAsia="zh-CN"/>
              </w:rPr>
              <w:t>0x0</w:t>
            </w:r>
            <w:r w:rsidR="00331308" w:rsidRPr="00FD463F">
              <w:rPr>
                <w:rFonts w:ascii="Times New Roman" w:eastAsiaTheme="majorEastAsia" w:hAnsi="Times New Roman" w:cs="Times New Roman"/>
                <w:sz w:val="21"/>
                <w:lang w:eastAsia="zh-CN"/>
              </w:rPr>
              <w:t>0</w:t>
            </w:r>
          </w:p>
        </w:tc>
      </w:tr>
      <w:tr w:rsidR="00E52C34" w:rsidRPr="00FD463F" w14:paraId="7C8E284C" w14:textId="77777777" w:rsidTr="00231ACD">
        <w:trPr>
          <w:trHeight w:val="310"/>
        </w:trPr>
        <w:tc>
          <w:tcPr>
            <w:tcW w:w="1951" w:type="dxa"/>
            <w:vMerge/>
          </w:tcPr>
          <w:p w14:paraId="256AF3B7" w14:textId="77777777" w:rsidR="00E52C34" w:rsidRPr="00FD463F" w:rsidRDefault="00E52C34" w:rsidP="00E52C34">
            <w:pPr>
              <w:rPr>
                <w:rFonts w:ascii="Times New Roman" w:eastAsiaTheme="majorEastAsia" w:hAnsi="Times New Roman" w:cs="Times New Roman"/>
                <w:sz w:val="2"/>
                <w:szCs w:val="2"/>
                <w:lang w:eastAsia="zh-CN"/>
              </w:rPr>
            </w:pPr>
          </w:p>
        </w:tc>
        <w:tc>
          <w:tcPr>
            <w:tcW w:w="2029" w:type="dxa"/>
          </w:tcPr>
          <w:p w14:paraId="131469A8" w14:textId="74ACEDAF" w:rsidR="00E52C34" w:rsidRPr="00FD463F" w:rsidRDefault="00E52C34" w:rsidP="00E52C34">
            <w:pPr>
              <w:pStyle w:val="TableParagraph"/>
              <w:ind w:left="0"/>
              <w:rPr>
                <w:rFonts w:ascii="Times New Roman" w:eastAsiaTheme="majorEastAsia" w:hAnsi="Times New Roman" w:cs="Times New Roman"/>
                <w:sz w:val="18"/>
              </w:rPr>
            </w:pPr>
            <w:r w:rsidRPr="00FD463F">
              <w:rPr>
                <w:rFonts w:ascii="Times New Roman" w:eastAsiaTheme="majorEastAsia" w:hAnsi="Times New Roman" w:cs="Times New Roman"/>
                <w:sz w:val="18"/>
              </w:rPr>
              <w:t>6BCD System time</w:t>
            </w:r>
          </w:p>
        </w:tc>
        <w:tc>
          <w:tcPr>
            <w:tcW w:w="4542" w:type="dxa"/>
          </w:tcPr>
          <w:p w14:paraId="11261206" w14:textId="29273901" w:rsidR="00E52C34" w:rsidRPr="00FD463F" w:rsidRDefault="00E52C34" w:rsidP="00E52C34">
            <w:pPr>
              <w:pStyle w:val="TableParagraph"/>
              <w:spacing w:before="40"/>
              <w:ind w:left="106"/>
              <w:rPr>
                <w:rFonts w:ascii="Times New Roman" w:eastAsiaTheme="majorEastAsia" w:hAnsi="Times New Roman" w:cs="Times New Roman"/>
                <w:sz w:val="18"/>
              </w:rPr>
            </w:pPr>
            <w:r w:rsidRPr="00FD463F">
              <w:rPr>
                <w:rFonts w:ascii="Times New Roman" w:eastAsiaTheme="majorEastAsia" w:hAnsi="Times New Roman" w:cs="Times New Roman"/>
                <w:sz w:val="18"/>
              </w:rPr>
              <w:t xml:space="preserve">YYMMDD </w:t>
            </w:r>
            <w:proofErr w:type="spellStart"/>
            <w:r w:rsidRPr="00FD463F">
              <w:rPr>
                <w:rFonts w:ascii="Times New Roman" w:eastAsiaTheme="majorEastAsia" w:hAnsi="Times New Roman" w:cs="Times New Roman"/>
                <w:sz w:val="18"/>
              </w:rPr>
              <w:t>hh:</w:t>
            </w:r>
            <w:proofErr w:type="gramStart"/>
            <w:r w:rsidRPr="00FD463F">
              <w:rPr>
                <w:rFonts w:ascii="Times New Roman" w:eastAsiaTheme="majorEastAsia" w:hAnsi="Times New Roman" w:cs="Times New Roman"/>
                <w:sz w:val="18"/>
              </w:rPr>
              <w:t>mm:ss</w:t>
            </w:r>
            <w:proofErr w:type="spellEnd"/>
            <w:proofErr w:type="gramEnd"/>
          </w:p>
        </w:tc>
      </w:tr>
      <w:tr w:rsidR="00E52C34" w:rsidRPr="00FD463F" w14:paraId="3D39C356" w14:textId="77777777" w:rsidTr="00231ACD">
        <w:trPr>
          <w:trHeight w:val="310"/>
        </w:trPr>
        <w:tc>
          <w:tcPr>
            <w:tcW w:w="1951" w:type="dxa"/>
            <w:vMerge/>
          </w:tcPr>
          <w:p w14:paraId="0B47DD6F" w14:textId="77777777" w:rsidR="00E52C34" w:rsidRPr="00FD463F" w:rsidRDefault="00E52C34" w:rsidP="00E52C34">
            <w:pPr>
              <w:rPr>
                <w:rFonts w:ascii="Times New Roman" w:eastAsiaTheme="majorEastAsia" w:hAnsi="Times New Roman" w:cs="Times New Roman"/>
                <w:sz w:val="2"/>
                <w:szCs w:val="2"/>
                <w:lang w:eastAsia="zh-CN"/>
              </w:rPr>
            </w:pPr>
          </w:p>
        </w:tc>
        <w:tc>
          <w:tcPr>
            <w:tcW w:w="2029" w:type="dxa"/>
          </w:tcPr>
          <w:p w14:paraId="5F06AAC9" w14:textId="6C079E0B" w:rsidR="00E52C34" w:rsidRPr="00FB2C3E" w:rsidRDefault="00E52C34" w:rsidP="00E52C34">
            <w:pPr>
              <w:pStyle w:val="TableParagraph"/>
              <w:ind w:left="0"/>
              <w:rPr>
                <w:rFonts w:ascii="Times New Roman" w:eastAsiaTheme="majorEastAsia" w:hAnsi="Times New Roman" w:cs="Times New Roman"/>
                <w:bCs/>
                <w:sz w:val="18"/>
              </w:rPr>
            </w:pPr>
            <w:r w:rsidRPr="00FB2C3E">
              <w:rPr>
                <w:rFonts w:ascii="Times New Roman" w:eastAsiaTheme="majorEastAsia" w:hAnsi="Times New Roman" w:cs="Times New Roman"/>
                <w:bCs/>
                <w:sz w:val="18"/>
              </w:rPr>
              <w:t>5hex reserved</w:t>
            </w:r>
          </w:p>
        </w:tc>
        <w:tc>
          <w:tcPr>
            <w:tcW w:w="4542" w:type="dxa"/>
          </w:tcPr>
          <w:p w14:paraId="1DD2DB74" w14:textId="5B612E8C" w:rsidR="00E52C34" w:rsidRPr="00FD463F" w:rsidRDefault="00E029DC" w:rsidP="00E52C34">
            <w:pPr>
              <w:pStyle w:val="TableParagraph"/>
              <w:spacing w:before="40"/>
              <w:ind w:left="106"/>
              <w:rPr>
                <w:rFonts w:ascii="Times New Roman" w:eastAsiaTheme="majorEastAsia" w:hAnsi="Times New Roman" w:cs="Times New Roman"/>
                <w:sz w:val="18"/>
                <w:lang w:eastAsia="zh-CN"/>
              </w:rPr>
            </w:pPr>
            <w:r w:rsidRPr="00FD463F">
              <w:rPr>
                <w:rFonts w:ascii="Times New Roman" w:eastAsiaTheme="majorEastAsia" w:hAnsi="Times New Roman" w:cs="Times New Roman"/>
                <w:sz w:val="18"/>
                <w:lang w:eastAsia="zh-CN"/>
              </w:rPr>
              <w:t>0x0</w:t>
            </w:r>
            <w:r w:rsidR="00331308" w:rsidRPr="00FD463F">
              <w:rPr>
                <w:rFonts w:ascii="Times New Roman" w:eastAsiaTheme="majorEastAsia" w:hAnsi="Times New Roman" w:cs="Times New Roman"/>
                <w:sz w:val="18"/>
                <w:lang w:eastAsia="zh-CN"/>
              </w:rPr>
              <w:t>0</w:t>
            </w:r>
          </w:p>
        </w:tc>
      </w:tr>
    </w:tbl>
    <w:p w14:paraId="243451C3" w14:textId="77777777" w:rsidR="00954B4D" w:rsidRPr="00FD463F" w:rsidRDefault="00954B4D">
      <w:pPr>
        <w:rPr>
          <w:rFonts w:ascii="Times New Roman" w:eastAsiaTheme="majorEastAsia" w:hAnsi="Times New Roman" w:cs="Times New Roman"/>
          <w:sz w:val="18"/>
          <w:lang w:eastAsia="zh-CN"/>
        </w:rPr>
        <w:sectPr w:rsidR="00954B4D" w:rsidRPr="00FD463F" w:rsidSect="007A23F5">
          <w:pgSz w:w="11910" w:h="16840"/>
          <w:pgMar w:top="1400" w:right="1460" w:bottom="1220" w:left="1580" w:header="882" w:footer="1021" w:gutter="0"/>
          <w:cols w:space="720"/>
        </w:sectPr>
      </w:pPr>
    </w:p>
    <w:p w14:paraId="0F3C8F22" w14:textId="77777777" w:rsidR="00954B4D" w:rsidRPr="00FD463F" w:rsidRDefault="00954B4D">
      <w:pPr>
        <w:pStyle w:val="a3"/>
        <w:spacing w:before="10"/>
        <w:rPr>
          <w:rFonts w:ascii="Times New Roman" w:eastAsiaTheme="majorEastAsia" w:hAnsi="Times New Roman" w:cs="Times New Roman"/>
          <w:sz w:val="14"/>
          <w:lang w:eastAsia="zh-CN"/>
        </w:rPr>
      </w:pPr>
    </w:p>
    <w:p w14:paraId="214BD7A1" w14:textId="154EA631" w:rsidR="00954B4D" w:rsidRPr="00FD463F" w:rsidRDefault="00FD463F">
      <w:pPr>
        <w:pStyle w:val="a3"/>
        <w:spacing w:after="21"/>
        <w:ind w:left="220"/>
        <w:rPr>
          <w:rFonts w:ascii="Times New Roman" w:eastAsiaTheme="majorEastAsia" w:hAnsi="Times New Roman" w:cs="Times New Roman"/>
          <w:b/>
          <w:bCs/>
          <w:lang w:eastAsia="zh-CN"/>
        </w:rPr>
      </w:pPr>
      <w:r>
        <w:rPr>
          <w:rFonts w:ascii="Times New Roman" w:eastAsiaTheme="majorEastAsia" w:hAnsi="Times New Roman" w:cs="Times New Roman"/>
          <w:b/>
          <w:bCs/>
          <w:lang w:eastAsia="zh-CN"/>
        </w:rPr>
        <w:t>Meter</w:t>
      </w:r>
      <w:r w:rsidRPr="00FD463F">
        <w:rPr>
          <w:rFonts w:ascii="Times New Roman" w:eastAsiaTheme="majorEastAsia" w:hAnsi="Times New Roman" w:cs="Times New Roman"/>
          <w:b/>
          <w:bCs/>
          <w:lang w:eastAsia="zh-CN"/>
        </w:rPr>
        <w:t xml:space="preserve"> Type - </w:t>
      </w:r>
      <w:r w:rsidR="00CC7B6C">
        <w:rPr>
          <w:rFonts w:ascii="Times New Roman" w:eastAsiaTheme="majorEastAsia" w:hAnsi="Times New Roman" w:cs="Times New Roman"/>
          <w:b/>
          <w:bCs/>
          <w:lang w:eastAsia="zh-CN"/>
        </w:rPr>
        <w:t>Data</w:t>
      </w:r>
      <w:r w:rsidRPr="00FD463F">
        <w:rPr>
          <w:rFonts w:ascii="Times New Roman" w:eastAsiaTheme="majorEastAsia" w:hAnsi="Times New Roman" w:cs="Times New Roman"/>
          <w:b/>
          <w:bCs/>
          <w:lang w:eastAsia="zh-CN"/>
        </w:rPr>
        <w:t xml:space="preserve"> structure</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2667"/>
        <w:gridCol w:w="3337"/>
      </w:tblGrid>
      <w:tr w:rsidR="00954B4D" w:rsidRPr="00FD463F" w14:paraId="7F68DCFC" w14:textId="77777777" w:rsidTr="00FB2C3E">
        <w:trPr>
          <w:trHeight w:val="312"/>
        </w:trPr>
        <w:tc>
          <w:tcPr>
            <w:tcW w:w="2518" w:type="dxa"/>
            <w:shd w:val="clear" w:color="auto" w:fill="95B3D7" w:themeFill="accent1" w:themeFillTint="99"/>
          </w:tcPr>
          <w:p w14:paraId="759C11E1" w14:textId="77777777" w:rsidR="00954B4D" w:rsidRPr="00FB2C3E" w:rsidRDefault="00231ACD">
            <w:pPr>
              <w:pStyle w:val="TableParagraph"/>
              <w:spacing w:before="42"/>
              <w:rPr>
                <w:rFonts w:ascii="Times New Roman" w:eastAsiaTheme="majorEastAsia" w:hAnsi="Times New Roman" w:cs="Times New Roman"/>
                <w:b/>
                <w:bCs/>
                <w:sz w:val="18"/>
              </w:rPr>
            </w:pPr>
            <w:r w:rsidRPr="00FB2C3E">
              <w:rPr>
                <w:rFonts w:ascii="Times New Roman" w:eastAsiaTheme="majorEastAsia" w:hAnsi="Times New Roman" w:cs="Times New Roman"/>
                <w:b/>
                <w:bCs/>
                <w:sz w:val="18"/>
              </w:rPr>
              <w:t>Real-time Data</w:t>
            </w:r>
          </w:p>
        </w:tc>
        <w:tc>
          <w:tcPr>
            <w:tcW w:w="2667" w:type="dxa"/>
            <w:shd w:val="clear" w:color="auto" w:fill="95B3D7" w:themeFill="accent1" w:themeFillTint="99"/>
          </w:tcPr>
          <w:p w14:paraId="7F66CF22" w14:textId="1AA9E178" w:rsidR="00954B4D" w:rsidRPr="00FB2C3E" w:rsidRDefault="00231ACD">
            <w:pPr>
              <w:pStyle w:val="TableParagraph"/>
              <w:spacing w:before="21"/>
              <w:rPr>
                <w:rFonts w:ascii="Times New Roman" w:eastAsiaTheme="majorEastAsia" w:hAnsi="Times New Roman" w:cs="Times New Roman"/>
                <w:b/>
                <w:bCs/>
                <w:sz w:val="21"/>
              </w:rPr>
            </w:pPr>
            <w:r w:rsidRPr="00FB2C3E">
              <w:rPr>
                <w:rFonts w:ascii="Times New Roman" w:eastAsiaTheme="majorEastAsia" w:hAnsi="Times New Roman" w:cs="Times New Roman"/>
                <w:b/>
                <w:bCs/>
                <w:sz w:val="21"/>
              </w:rPr>
              <w:t>Fr</w:t>
            </w:r>
            <w:r w:rsidR="00376043" w:rsidRPr="00FB2C3E">
              <w:rPr>
                <w:rFonts w:ascii="Times New Roman" w:eastAsiaTheme="majorEastAsia" w:hAnsi="Times New Roman" w:cs="Times New Roman" w:hint="eastAsia"/>
                <w:b/>
                <w:bCs/>
                <w:sz w:val="21"/>
                <w:lang w:eastAsia="zh-CN"/>
              </w:rPr>
              <w:t xml:space="preserve">ozen </w:t>
            </w:r>
            <w:r w:rsidRPr="00FB2C3E">
              <w:rPr>
                <w:rFonts w:ascii="Times New Roman" w:eastAsiaTheme="majorEastAsia" w:hAnsi="Times New Roman" w:cs="Times New Roman"/>
                <w:b/>
                <w:bCs/>
                <w:sz w:val="21"/>
              </w:rPr>
              <w:t>details</w:t>
            </w:r>
          </w:p>
        </w:tc>
        <w:tc>
          <w:tcPr>
            <w:tcW w:w="3337" w:type="dxa"/>
            <w:shd w:val="clear" w:color="auto" w:fill="95B3D7" w:themeFill="accent1" w:themeFillTint="99"/>
          </w:tcPr>
          <w:p w14:paraId="262548DC" w14:textId="77777777" w:rsidR="00954B4D" w:rsidRPr="00FB2C3E" w:rsidRDefault="00231ACD">
            <w:pPr>
              <w:pStyle w:val="TableParagraph"/>
              <w:spacing w:before="21"/>
              <w:ind w:left="106"/>
              <w:rPr>
                <w:rFonts w:ascii="Times New Roman" w:eastAsiaTheme="majorEastAsia" w:hAnsi="Times New Roman" w:cs="Times New Roman"/>
                <w:b/>
                <w:bCs/>
                <w:sz w:val="21"/>
              </w:rPr>
            </w:pPr>
            <w:r w:rsidRPr="00FB2C3E">
              <w:rPr>
                <w:rFonts w:ascii="Times New Roman" w:eastAsiaTheme="majorEastAsia" w:hAnsi="Times New Roman" w:cs="Times New Roman"/>
                <w:b/>
                <w:bCs/>
                <w:sz w:val="21"/>
              </w:rPr>
              <w:t>Instructions</w:t>
            </w:r>
          </w:p>
        </w:tc>
      </w:tr>
      <w:tr w:rsidR="00954B4D" w:rsidRPr="00FD463F" w14:paraId="2EB251DB" w14:textId="77777777" w:rsidTr="00FB2C3E">
        <w:trPr>
          <w:trHeight w:val="312"/>
        </w:trPr>
        <w:tc>
          <w:tcPr>
            <w:tcW w:w="2518" w:type="dxa"/>
            <w:shd w:val="clear" w:color="auto" w:fill="DBE5F1" w:themeFill="accent1" w:themeFillTint="33"/>
          </w:tcPr>
          <w:p w14:paraId="74F2B12C" w14:textId="054A6259" w:rsidR="00954B4D" w:rsidRPr="00FD463F" w:rsidRDefault="00231ACD">
            <w:pPr>
              <w:pStyle w:val="TableParagraph"/>
              <w:spacing w:before="41"/>
              <w:rPr>
                <w:rFonts w:ascii="Times New Roman" w:eastAsiaTheme="majorEastAsia" w:hAnsi="Times New Roman" w:cs="Times New Roman"/>
                <w:sz w:val="18"/>
              </w:rPr>
            </w:pPr>
            <w:r w:rsidRPr="00FD463F">
              <w:rPr>
                <w:rFonts w:ascii="Times New Roman" w:eastAsiaTheme="majorEastAsia" w:hAnsi="Times New Roman" w:cs="Times New Roman"/>
                <w:sz w:val="18"/>
              </w:rPr>
              <w:t xml:space="preserve">5bcd </w:t>
            </w:r>
            <w:r w:rsidR="00EF1371">
              <w:rPr>
                <w:rFonts w:ascii="Times New Roman" w:eastAsiaTheme="majorEastAsia" w:hAnsi="Times New Roman" w:cs="Times New Roman"/>
                <w:sz w:val="18"/>
              </w:rPr>
              <w:t xml:space="preserve">acquisition </w:t>
            </w:r>
            <w:r w:rsidRPr="00FD463F">
              <w:rPr>
                <w:rFonts w:ascii="Times New Roman" w:eastAsiaTheme="majorEastAsia" w:hAnsi="Times New Roman" w:cs="Times New Roman"/>
                <w:sz w:val="18"/>
              </w:rPr>
              <w:t>time</w:t>
            </w:r>
          </w:p>
        </w:tc>
        <w:tc>
          <w:tcPr>
            <w:tcW w:w="2667" w:type="dxa"/>
            <w:shd w:val="clear" w:color="auto" w:fill="EAF1DD" w:themeFill="accent3" w:themeFillTint="33"/>
          </w:tcPr>
          <w:p w14:paraId="1D83C81E" w14:textId="11AB9AD2" w:rsidR="00954B4D" w:rsidRPr="00FD463F" w:rsidRDefault="00231ACD">
            <w:pPr>
              <w:pStyle w:val="TableParagraph"/>
              <w:spacing w:before="41"/>
              <w:rPr>
                <w:rFonts w:ascii="Times New Roman" w:eastAsiaTheme="majorEastAsia" w:hAnsi="Times New Roman" w:cs="Times New Roman"/>
                <w:sz w:val="18"/>
              </w:rPr>
            </w:pPr>
            <w:r w:rsidRPr="00FD463F">
              <w:rPr>
                <w:rFonts w:ascii="Times New Roman" w:eastAsiaTheme="majorEastAsia" w:hAnsi="Times New Roman" w:cs="Times New Roman"/>
                <w:sz w:val="18"/>
              </w:rPr>
              <w:t xml:space="preserve">5bcd </w:t>
            </w:r>
            <w:r w:rsidR="00EF1371">
              <w:rPr>
                <w:rFonts w:ascii="Times New Roman" w:eastAsiaTheme="majorEastAsia" w:hAnsi="Times New Roman" w:cs="Times New Roman"/>
                <w:sz w:val="18"/>
              </w:rPr>
              <w:t xml:space="preserve">acquisition </w:t>
            </w:r>
            <w:r w:rsidRPr="00FD463F">
              <w:rPr>
                <w:rFonts w:ascii="Times New Roman" w:eastAsiaTheme="majorEastAsia" w:hAnsi="Times New Roman" w:cs="Times New Roman"/>
                <w:sz w:val="18"/>
              </w:rPr>
              <w:t>time</w:t>
            </w:r>
          </w:p>
        </w:tc>
        <w:tc>
          <w:tcPr>
            <w:tcW w:w="3337" w:type="dxa"/>
            <w:shd w:val="clear" w:color="auto" w:fill="F2F2F2" w:themeFill="background1" w:themeFillShade="F2"/>
          </w:tcPr>
          <w:p w14:paraId="63A0E65C" w14:textId="77777777" w:rsidR="00954B4D" w:rsidRPr="00FD463F" w:rsidRDefault="00231ACD">
            <w:pPr>
              <w:pStyle w:val="TableParagraph"/>
              <w:spacing w:before="41"/>
              <w:ind w:left="106"/>
              <w:rPr>
                <w:rFonts w:ascii="Times New Roman" w:eastAsiaTheme="majorEastAsia" w:hAnsi="Times New Roman" w:cs="Times New Roman"/>
                <w:sz w:val="18"/>
              </w:rPr>
            </w:pPr>
            <w:r w:rsidRPr="00FD463F">
              <w:rPr>
                <w:rFonts w:ascii="Times New Roman" w:eastAsiaTheme="majorEastAsia" w:hAnsi="Times New Roman" w:cs="Times New Roman"/>
                <w:sz w:val="18"/>
              </w:rPr>
              <w:t>Year - month - Day hour: min</w:t>
            </w:r>
          </w:p>
        </w:tc>
      </w:tr>
      <w:tr w:rsidR="00954B4D" w:rsidRPr="00FD463F" w14:paraId="78D15434" w14:textId="77777777" w:rsidTr="00FB2C3E">
        <w:trPr>
          <w:trHeight w:val="623"/>
        </w:trPr>
        <w:tc>
          <w:tcPr>
            <w:tcW w:w="2518" w:type="dxa"/>
            <w:shd w:val="clear" w:color="auto" w:fill="DBE5F1" w:themeFill="accent1" w:themeFillTint="33"/>
          </w:tcPr>
          <w:p w14:paraId="09FB10C2" w14:textId="77777777" w:rsidR="00954B4D" w:rsidRPr="00FD463F" w:rsidRDefault="00231ACD">
            <w:pPr>
              <w:pStyle w:val="TableParagraph"/>
              <w:spacing w:before="41"/>
              <w:rPr>
                <w:rFonts w:ascii="Times New Roman" w:eastAsiaTheme="majorEastAsia" w:hAnsi="Times New Roman" w:cs="Times New Roman"/>
                <w:sz w:val="18"/>
              </w:rPr>
            </w:pPr>
            <w:r w:rsidRPr="00FD463F">
              <w:rPr>
                <w:rFonts w:ascii="Times New Roman" w:eastAsiaTheme="majorEastAsia" w:hAnsi="Times New Roman" w:cs="Times New Roman"/>
                <w:sz w:val="18"/>
              </w:rPr>
              <w:t>5hex Total cumulative number of standard conditions</w:t>
            </w:r>
          </w:p>
        </w:tc>
        <w:tc>
          <w:tcPr>
            <w:tcW w:w="2667" w:type="dxa"/>
            <w:shd w:val="clear" w:color="auto" w:fill="EAF1DD" w:themeFill="accent3" w:themeFillTint="33"/>
          </w:tcPr>
          <w:p w14:paraId="7FBE9FEA" w14:textId="483D1202" w:rsidR="00954B4D" w:rsidRPr="00FD463F" w:rsidRDefault="00231ACD">
            <w:pPr>
              <w:pStyle w:val="TableParagraph"/>
              <w:spacing w:before="41"/>
              <w:rPr>
                <w:rFonts w:ascii="Times New Roman" w:eastAsiaTheme="majorEastAsia" w:hAnsi="Times New Roman" w:cs="Times New Roman"/>
                <w:sz w:val="18"/>
                <w:lang w:eastAsia="zh-CN"/>
              </w:rPr>
            </w:pPr>
            <w:r w:rsidRPr="00FD463F">
              <w:rPr>
                <w:rFonts w:ascii="Times New Roman" w:eastAsiaTheme="majorEastAsia" w:hAnsi="Times New Roman" w:cs="Times New Roman"/>
                <w:sz w:val="18"/>
              </w:rPr>
              <w:t>5hex Total accumulated status</w:t>
            </w:r>
            <w:r w:rsidR="00A768DF">
              <w:rPr>
                <w:rFonts w:ascii="Times New Roman" w:eastAsiaTheme="majorEastAsia" w:hAnsi="Times New Roman" w:cs="Times New Roman" w:hint="eastAsia"/>
                <w:sz w:val="18"/>
                <w:lang w:eastAsia="zh-CN"/>
              </w:rPr>
              <w:t xml:space="preserve"> </w:t>
            </w:r>
            <w:r w:rsidR="00A768DF" w:rsidRPr="00FD463F">
              <w:rPr>
                <w:rFonts w:ascii="Times New Roman" w:eastAsiaTheme="majorEastAsia" w:hAnsi="Times New Roman" w:cs="Times New Roman"/>
                <w:sz w:val="18"/>
              </w:rPr>
              <w:t>of standard conditions</w:t>
            </w:r>
          </w:p>
        </w:tc>
        <w:tc>
          <w:tcPr>
            <w:tcW w:w="3337" w:type="dxa"/>
            <w:shd w:val="clear" w:color="auto" w:fill="F2F2F2" w:themeFill="background1" w:themeFillShade="F2"/>
          </w:tcPr>
          <w:p w14:paraId="4F09D21D" w14:textId="23807321" w:rsidR="00954B4D" w:rsidRPr="00FD463F" w:rsidRDefault="00231ACD">
            <w:pPr>
              <w:pStyle w:val="TableParagraph"/>
              <w:spacing w:before="41"/>
              <w:ind w:left="106"/>
              <w:rPr>
                <w:rFonts w:ascii="Times New Roman" w:eastAsiaTheme="majorEastAsia" w:hAnsi="Times New Roman" w:cs="Times New Roman"/>
                <w:sz w:val="18"/>
                <w:lang w:eastAsia="zh-CN"/>
              </w:rPr>
            </w:pPr>
            <w:r w:rsidRPr="00FD463F">
              <w:rPr>
                <w:rFonts w:ascii="Times New Roman" w:eastAsiaTheme="majorEastAsia" w:hAnsi="Times New Roman" w:cs="Times New Roman"/>
                <w:spacing w:val="-4"/>
                <w:sz w:val="18"/>
              </w:rPr>
              <w:t xml:space="preserve">AABBCCDD.EE, the integer part is uint32, low </w:t>
            </w:r>
            <w:r w:rsidR="00AF0947">
              <w:rPr>
                <w:rFonts w:ascii="Times New Roman" w:eastAsiaTheme="majorEastAsia" w:hAnsi="Times New Roman" w:cs="Times New Roman"/>
                <w:spacing w:val="-4"/>
                <w:sz w:val="18"/>
              </w:rPr>
              <w:t>byte</w:t>
            </w:r>
            <w:r w:rsidR="00A768DF">
              <w:rPr>
                <w:rFonts w:ascii="Times New Roman" w:eastAsiaTheme="majorEastAsia" w:hAnsi="Times New Roman" w:cs="Times New Roman" w:hint="eastAsia"/>
                <w:spacing w:val="-4"/>
                <w:sz w:val="18"/>
                <w:lang w:eastAsia="zh-CN"/>
              </w:rPr>
              <w:t xml:space="preserve"> in the first</w:t>
            </w:r>
          </w:p>
          <w:p w14:paraId="317EA8F3" w14:textId="77777777" w:rsidR="00954B4D" w:rsidRDefault="00231ACD">
            <w:pPr>
              <w:pStyle w:val="TableParagraph"/>
              <w:spacing w:before="81"/>
              <w:ind w:left="106"/>
              <w:rPr>
                <w:rFonts w:ascii="Times New Roman" w:eastAsiaTheme="majorEastAsia" w:hAnsi="Times New Roman" w:cs="Times New Roman"/>
                <w:spacing w:val="-10"/>
                <w:sz w:val="18"/>
                <w:lang w:eastAsia="zh-CN"/>
              </w:rPr>
            </w:pPr>
            <w:r w:rsidRPr="00FD463F">
              <w:rPr>
                <w:rFonts w:ascii="Times New Roman" w:eastAsiaTheme="majorEastAsia" w:hAnsi="Times New Roman" w:cs="Times New Roman"/>
                <w:spacing w:val="-10"/>
                <w:sz w:val="18"/>
                <w:lang w:eastAsia="zh-CN"/>
              </w:rPr>
              <w:t>The decimal part is 0.01m3, which is divided by 100</w:t>
            </w:r>
          </w:p>
          <w:p w14:paraId="46CE70FC" w14:textId="445EF048" w:rsidR="00F6310C" w:rsidRPr="00FD463F" w:rsidRDefault="00F6310C">
            <w:pPr>
              <w:pStyle w:val="TableParagraph"/>
              <w:spacing w:before="81"/>
              <w:ind w:left="106"/>
              <w:rPr>
                <w:rFonts w:ascii="Times New Roman" w:eastAsiaTheme="majorEastAsia" w:hAnsi="Times New Roman" w:cs="Times New Roman"/>
                <w:sz w:val="18"/>
                <w:lang w:eastAsia="zh-CN"/>
              </w:rPr>
            </w:pPr>
            <w:r>
              <w:rPr>
                <w:rFonts w:ascii="Times New Roman" w:eastAsiaTheme="majorEastAsia" w:hAnsi="Times New Roman" w:cs="Times New Roman" w:hint="eastAsia"/>
                <w:spacing w:val="-10"/>
                <w:sz w:val="18"/>
                <w:lang w:eastAsia="zh-CN"/>
              </w:rPr>
              <w:t>e</w:t>
            </w:r>
            <w:r>
              <w:rPr>
                <w:rFonts w:ascii="Times New Roman" w:eastAsiaTheme="majorEastAsia" w:hAnsi="Times New Roman" w:cs="Times New Roman"/>
                <w:spacing w:val="-10"/>
                <w:sz w:val="18"/>
                <w:lang w:eastAsia="zh-CN"/>
              </w:rPr>
              <w:t xml:space="preserve">.g.  11 22 33 00 00 44 </w:t>
            </w:r>
            <w:proofErr w:type="gramStart"/>
            <w:r>
              <w:rPr>
                <w:rFonts w:ascii="Times New Roman" w:eastAsiaTheme="majorEastAsia" w:hAnsi="Times New Roman" w:cs="Times New Roman"/>
                <w:spacing w:val="-10"/>
                <w:sz w:val="18"/>
                <w:lang w:eastAsia="zh-CN"/>
              </w:rPr>
              <w:t>convert</w:t>
            </w:r>
            <w:proofErr w:type="gramEnd"/>
            <w:r>
              <w:rPr>
                <w:rFonts w:ascii="Times New Roman" w:eastAsiaTheme="majorEastAsia" w:hAnsi="Times New Roman" w:cs="Times New Roman"/>
                <w:spacing w:val="-10"/>
                <w:sz w:val="18"/>
                <w:lang w:eastAsia="zh-CN"/>
              </w:rPr>
              <w:t xml:space="preserve"> to 3351057.68</w:t>
            </w:r>
          </w:p>
        </w:tc>
      </w:tr>
      <w:tr w:rsidR="00954B4D" w:rsidRPr="00FD463F" w14:paraId="67E56658" w14:textId="77777777" w:rsidTr="00FB2C3E">
        <w:trPr>
          <w:trHeight w:val="624"/>
        </w:trPr>
        <w:tc>
          <w:tcPr>
            <w:tcW w:w="2518" w:type="dxa"/>
            <w:shd w:val="clear" w:color="auto" w:fill="DBE5F1" w:themeFill="accent1" w:themeFillTint="33"/>
          </w:tcPr>
          <w:p w14:paraId="119834DF" w14:textId="7A930E7D" w:rsidR="00954B4D" w:rsidRPr="00FD463F" w:rsidRDefault="00231ACD">
            <w:pPr>
              <w:pStyle w:val="TableParagraph"/>
              <w:spacing w:before="41"/>
              <w:rPr>
                <w:rFonts w:ascii="Times New Roman" w:eastAsiaTheme="majorEastAsia" w:hAnsi="Times New Roman" w:cs="Times New Roman"/>
                <w:sz w:val="18"/>
              </w:rPr>
            </w:pPr>
            <w:r w:rsidRPr="00FD463F">
              <w:rPr>
                <w:rFonts w:ascii="Times New Roman" w:eastAsiaTheme="majorEastAsia" w:hAnsi="Times New Roman" w:cs="Times New Roman"/>
                <w:sz w:val="18"/>
              </w:rPr>
              <w:t xml:space="preserve">5hex Total accumulative quantity under </w:t>
            </w:r>
            <w:r w:rsidR="000968CA">
              <w:rPr>
                <w:rFonts w:ascii="Times New Roman" w:eastAsiaTheme="majorEastAsia" w:hAnsi="Times New Roman" w:cs="Times New Roman"/>
                <w:sz w:val="18"/>
              </w:rPr>
              <w:t>operating condition</w:t>
            </w:r>
          </w:p>
        </w:tc>
        <w:tc>
          <w:tcPr>
            <w:tcW w:w="2667" w:type="dxa"/>
            <w:shd w:val="clear" w:color="auto" w:fill="EAF1DD" w:themeFill="accent3" w:themeFillTint="33"/>
          </w:tcPr>
          <w:p w14:paraId="17310ABB" w14:textId="77177E8F" w:rsidR="00954B4D" w:rsidRPr="00FD463F" w:rsidRDefault="00231ACD">
            <w:pPr>
              <w:pStyle w:val="TableParagraph"/>
              <w:spacing w:before="41"/>
              <w:rPr>
                <w:rFonts w:ascii="Times New Roman" w:eastAsiaTheme="majorEastAsia" w:hAnsi="Times New Roman" w:cs="Times New Roman"/>
                <w:sz w:val="18"/>
              </w:rPr>
            </w:pPr>
            <w:r w:rsidRPr="00FD463F">
              <w:rPr>
                <w:rFonts w:ascii="Times New Roman" w:eastAsiaTheme="majorEastAsia" w:hAnsi="Times New Roman" w:cs="Times New Roman"/>
                <w:sz w:val="18"/>
              </w:rPr>
              <w:t xml:space="preserve">5hex Total accumulative quantity in </w:t>
            </w:r>
            <w:r w:rsidR="000968CA">
              <w:rPr>
                <w:rFonts w:ascii="Times New Roman" w:eastAsiaTheme="majorEastAsia" w:hAnsi="Times New Roman" w:cs="Times New Roman"/>
                <w:sz w:val="18"/>
              </w:rPr>
              <w:t>operating condition</w:t>
            </w:r>
          </w:p>
        </w:tc>
        <w:tc>
          <w:tcPr>
            <w:tcW w:w="3337" w:type="dxa"/>
            <w:shd w:val="clear" w:color="auto" w:fill="F2F2F2" w:themeFill="background1" w:themeFillShade="F2"/>
          </w:tcPr>
          <w:p w14:paraId="4F7578DB" w14:textId="5C3C04E9" w:rsidR="00954B4D" w:rsidRPr="00FD463F" w:rsidRDefault="00231ACD">
            <w:pPr>
              <w:pStyle w:val="TableParagraph"/>
              <w:spacing w:before="41"/>
              <w:ind w:left="106"/>
              <w:rPr>
                <w:rFonts w:ascii="Times New Roman" w:eastAsiaTheme="majorEastAsia" w:hAnsi="Times New Roman" w:cs="Times New Roman"/>
                <w:sz w:val="18"/>
                <w:lang w:eastAsia="zh-CN"/>
              </w:rPr>
            </w:pPr>
            <w:r w:rsidRPr="00FD463F">
              <w:rPr>
                <w:rFonts w:ascii="Times New Roman" w:eastAsiaTheme="majorEastAsia" w:hAnsi="Times New Roman" w:cs="Times New Roman"/>
                <w:spacing w:val="-4"/>
                <w:sz w:val="18"/>
              </w:rPr>
              <w:t xml:space="preserve">AABBCCDD.EE, the integer part is uint32, low </w:t>
            </w:r>
            <w:r w:rsidR="00AF0947">
              <w:rPr>
                <w:rFonts w:ascii="Times New Roman" w:eastAsiaTheme="majorEastAsia" w:hAnsi="Times New Roman" w:cs="Times New Roman"/>
                <w:spacing w:val="-4"/>
                <w:sz w:val="18"/>
              </w:rPr>
              <w:t>byte</w:t>
            </w:r>
            <w:r w:rsidR="00A768DF">
              <w:rPr>
                <w:rFonts w:ascii="Times New Roman" w:eastAsiaTheme="majorEastAsia" w:hAnsi="Times New Roman" w:cs="Times New Roman" w:hint="eastAsia"/>
                <w:spacing w:val="-4"/>
                <w:sz w:val="18"/>
                <w:lang w:eastAsia="zh-CN"/>
              </w:rPr>
              <w:t xml:space="preserve"> in the first</w:t>
            </w:r>
          </w:p>
          <w:p w14:paraId="68AA49FD" w14:textId="059553FC" w:rsidR="00954B4D" w:rsidRPr="00FD463F" w:rsidRDefault="00231ACD">
            <w:pPr>
              <w:pStyle w:val="TableParagraph"/>
              <w:spacing w:before="81"/>
              <w:ind w:left="106"/>
              <w:rPr>
                <w:rFonts w:ascii="Times New Roman" w:eastAsiaTheme="majorEastAsia" w:hAnsi="Times New Roman" w:cs="Times New Roman"/>
                <w:sz w:val="18"/>
                <w:lang w:eastAsia="zh-CN"/>
              </w:rPr>
            </w:pPr>
            <w:r w:rsidRPr="00FD463F">
              <w:rPr>
                <w:rFonts w:ascii="Times New Roman" w:eastAsiaTheme="majorEastAsia" w:hAnsi="Times New Roman" w:cs="Times New Roman"/>
                <w:spacing w:val="-10"/>
                <w:sz w:val="18"/>
                <w:lang w:eastAsia="zh-CN"/>
              </w:rPr>
              <w:t>the decimal part represents 0.01m3, divided by 100</w:t>
            </w:r>
          </w:p>
        </w:tc>
      </w:tr>
      <w:tr w:rsidR="00954B4D" w:rsidRPr="00FD463F" w14:paraId="64F64233" w14:textId="77777777" w:rsidTr="00FB2C3E">
        <w:trPr>
          <w:trHeight w:val="310"/>
        </w:trPr>
        <w:tc>
          <w:tcPr>
            <w:tcW w:w="2518" w:type="dxa"/>
            <w:shd w:val="clear" w:color="auto" w:fill="DBE5F1" w:themeFill="accent1" w:themeFillTint="33"/>
          </w:tcPr>
          <w:p w14:paraId="66942C56" w14:textId="2F221E23" w:rsidR="00954B4D" w:rsidRPr="00FD463F" w:rsidRDefault="00231ACD">
            <w:pPr>
              <w:pStyle w:val="TableParagraph"/>
              <w:spacing w:before="40"/>
              <w:rPr>
                <w:rFonts w:ascii="Times New Roman" w:eastAsiaTheme="majorEastAsia" w:hAnsi="Times New Roman" w:cs="Times New Roman"/>
                <w:sz w:val="18"/>
                <w:lang w:eastAsia="zh-CN"/>
              </w:rPr>
            </w:pPr>
            <w:r w:rsidRPr="00FD463F">
              <w:rPr>
                <w:rFonts w:ascii="Times New Roman" w:eastAsiaTheme="majorEastAsia" w:hAnsi="Times New Roman" w:cs="Times New Roman"/>
                <w:sz w:val="18"/>
              </w:rPr>
              <w:t>5hex instantaneous flow rate</w:t>
            </w:r>
            <w:r w:rsidR="006C7C98">
              <w:rPr>
                <w:rFonts w:ascii="Times New Roman" w:eastAsiaTheme="majorEastAsia" w:hAnsi="Times New Roman" w:cs="Times New Roman" w:hint="eastAsia"/>
                <w:sz w:val="18"/>
                <w:lang w:eastAsia="zh-CN"/>
              </w:rPr>
              <w:t xml:space="preserve"> of </w:t>
            </w:r>
            <w:r w:rsidR="006C7C98" w:rsidRPr="00FD463F">
              <w:rPr>
                <w:rFonts w:ascii="Times New Roman" w:eastAsiaTheme="majorEastAsia" w:hAnsi="Times New Roman" w:cs="Times New Roman"/>
                <w:sz w:val="18"/>
              </w:rPr>
              <w:t>standard conditions</w:t>
            </w:r>
          </w:p>
        </w:tc>
        <w:tc>
          <w:tcPr>
            <w:tcW w:w="2667" w:type="dxa"/>
            <w:shd w:val="clear" w:color="auto" w:fill="EAF1DD" w:themeFill="accent3" w:themeFillTint="33"/>
          </w:tcPr>
          <w:p w14:paraId="5D75CE6F" w14:textId="377DCF4A" w:rsidR="00954B4D" w:rsidRPr="00FD463F" w:rsidRDefault="00231ACD">
            <w:pPr>
              <w:pStyle w:val="TableParagraph"/>
              <w:spacing w:before="40"/>
              <w:rPr>
                <w:rFonts w:ascii="Times New Roman" w:eastAsiaTheme="majorEastAsia" w:hAnsi="Times New Roman" w:cs="Times New Roman"/>
                <w:sz w:val="18"/>
                <w:lang w:eastAsia="zh-CN"/>
              </w:rPr>
            </w:pPr>
            <w:r w:rsidRPr="00FD463F">
              <w:rPr>
                <w:rFonts w:ascii="Times New Roman" w:eastAsiaTheme="majorEastAsia" w:hAnsi="Times New Roman" w:cs="Times New Roman"/>
                <w:sz w:val="18"/>
              </w:rPr>
              <w:t>5hex instantaneous flow rate</w:t>
            </w:r>
            <w:r w:rsidR="006C7C98">
              <w:rPr>
                <w:rFonts w:ascii="Times New Roman" w:eastAsiaTheme="majorEastAsia" w:hAnsi="Times New Roman" w:cs="Times New Roman" w:hint="eastAsia"/>
                <w:sz w:val="18"/>
                <w:lang w:eastAsia="zh-CN"/>
              </w:rPr>
              <w:t xml:space="preserve"> of </w:t>
            </w:r>
            <w:r w:rsidR="006C7C98" w:rsidRPr="00FD463F">
              <w:rPr>
                <w:rFonts w:ascii="Times New Roman" w:eastAsiaTheme="majorEastAsia" w:hAnsi="Times New Roman" w:cs="Times New Roman"/>
                <w:sz w:val="18"/>
              </w:rPr>
              <w:t>standard conditions</w:t>
            </w:r>
          </w:p>
        </w:tc>
        <w:tc>
          <w:tcPr>
            <w:tcW w:w="3337" w:type="dxa"/>
            <w:shd w:val="clear" w:color="auto" w:fill="F2F2F2" w:themeFill="background1" w:themeFillShade="F2"/>
          </w:tcPr>
          <w:p w14:paraId="0B7D6772" w14:textId="7F808D3B" w:rsidR="00954B4D" w:rsidRPr="00FD463F" w:rsidRDefault="00231ACD" w:rsidP="006C7C98">
            <w:pPr>
              <w:pStyle w:val="TableParagraph"/>
              <w:spacing w:before="41"/>
              <w:ind w:left="106"/>
              <w:rPr>
                <w:rFonts w:ascii="Times New Roman" w:eastAsiaTheme="majorEastAsia" w:hAnsi="Times New Roman" w:cs="Times New Roman"/>
                <w:sz w:val="18"/>
              </w:rPr>
            </w:pPr>
            <w:r w:rsidRPr="00FD463F">
              <w:rPr>
                <w:rFonts w:ascii="Times New Roman" w:eastAsiaTheme="majorEastAsia" w:hAnsi="Times New Roman" w:cs="Times New Roman"/>
                <w:spacing w:val="-4"/>
                <w:sz w:val="18"/>
              </w:rPr>
              <w:t>AABBCCDD.EE, the integer part is uint32, the low byte i</w:t>
            </w:r>
            <w:r w:rsidR="006C7C98">
              <w:rPr>
                <w:rFonts w:ascii="Times New Roman" w:eastAsiaTheme="majorEastAsia" w:hAnsi="Times New Roman" w:cs="Times New Roman" w:hint="eastAsia"/>
                <w:spacing w:val="-4"/>
                <w:sz w:val="18"/>
                <w:lang w:eastAsia="zh-CN"/>
              </w:rPr>
              <w:t xml:space="preserve">n the first, </w:t>
            </w:r>
            <w:r w:rsidR="006C7C98" w:rsidRPr="00FD463F">
              <w:rPr>
                <w:rFonts w:ascii="Times New Roman" w:eastAsiaTheme="majorEastAsia" w:hAnsi="Times New Roman" w:cs="Times New Roman"/>
                <w:spacing w:val="-4"/>
                <w:sz w:val="18"/>
              </w:rPr>
              <w:t>the decimal part</w:t>
            </w:r>
            <w:r w:rsidRPr="00FD463F">
              <w:rPr>
                <w:rFonts w:ascii="Times New Roman" w:eastAsiaTheme="majorEastAsia" w:hAnsi="Times New Roman" w:cs="Times New Roman"/>
                <w:spacing w:val="-4"/>
                <w:sz w:val="18"/>
              </w:rPr>
              <w:t xml:space="preserve"> </w:t>
            </w:r>
            <w:r w:rsidR="006C7C98" w:rsidRPr="006C7C98">
              <w:rPr>
                <w:rFonts w:ascii="Times New Roman" w:eastAsiaTheme="majorEastAsia" w:hAnsi="Times New Roman" w:cs="Times New Roman"/>
                <w:spacing w:val="-4"/>
                <w:sz w:val="18"/>
              </w:rPr>
              <w:t>represents</w:t>
            </w:r>
            <w:r w:rsidRPr="00FD463F">
              <w:rPr>
                <w:rFonts w:ascii="Times New Roman" w:eastAsiaTheme="majorEastAsia" w:hAnsi="Times New Roman" w:cs="Times New Roman"/>
                <w:spacing w:val="-4"/>
                <w:sz w:val="18"/>
              </w:rPr>
              <w:t xml:space="preserve"> 0.01m3/h, divided by </w:t>
            </w:r>
            <w:r w:rsidR="00E52C34" w:rsidRPr="00FD463F">
              <w:rPr>
                <w:rFonts w:ascii="Times New Roman" w:eastAsiaTheme="majorEastAsia" w:hAnsi="Times New Roman" w:cs="Times New Roman"/>
                <w:sz w:val="18"/>
              </w:rPr>
              <w:t>100</w:t>
            </w:r>
          </w:p>
        </w:tc>
      </w:tr>
      <w:tr w:rsidR="00E52C34" w:rsidRPr="00FD463F" w14:paraId="6BE8AE78" w14:textId="77777777" w:rsidTr="00FB2C3E">
        <w:trPr>
          <w:trHeight w:val="936"/>
        </w:trPr>
        <w:tc>
          <w:tcPr>
            <w:tcW w:w="2518" w:type="dxa"/>
            <w:shd w:val="clear" w:color="auto" w:fill="DBE5F1" w:themeFill="accent1" w:themeFillTint="33"/>
          </w:tcPr>
          <w:p w14:paraId="6AA96109" w14:textId="6B0AD466" w:rsidR="00E52C34" w:rsidRPr="00FD463F" w:rsidRDefault="006C7C98" w:rsidP="00231ACD">
            <w:pPr>
              <w:pStyle w:val="TableParagraph"/>
              <w:spacing w:before="41"/>
              <w:rPr>
                <w:rFonts w:ascii="Times New Roman" w:eastAsiaTheme="majorEastAsia" w:hAnsi="Times New Roman" w:cs="Times New Roman"/>
                <w:sz w:val="18"/>
                <w:lang w:eastAsia="zh-CN"/>
              </w:rPr>
            </w:pPr>
            <w:r w:rsidRPr="00FD463F">
              <w:rPr>
                <w:rFonts w:ascii="Times New Roman" w:eastAsiaTheme="majorEastAsia" w:hAnsi="Times New Roman" w:cs="Times New Roman"/>
                <w:sz w:val="18"/>
              </w:rPr>
              <w:t xml:space="preserve">5hex </w:t>
            </w:r>
            <w:r w:rsidR="00E52C34" w:rsidRPr="00FD463F">
              <w:rPr>
                <w:rFonts w:ascii="Times New Roman" w:eastAsiaTheme="majorEastAsia" w:hAnsi="Times New Roman" w:cs="Times New Roman"/>
                <w:sz w:val="18"/>
              </w:rPr>
              <w:t>Instantaneous flow rate</w:t>
            </w:r>
            <w:r>
              <w:rPr>
                <w:rFonts w:ascii="Times New Roman" w:eastAsiaTheme="majorEastAsia" w:hAnsi="Times New Roman" w:cs="Times New Roman" w:hint="eastAsia"/>
                <w:sz w:val="18"/>
                <w:lang w:eastAsia="zh-CN"/>
              </w:rPr>
              <w:t xml:space="preserve"> of </w:t>
            </w:r>
            <w:r w:rsidR="000968CA">
              <w:rPr>
                <w:rFonts w:ascii="Times New Roman" w:eastAsiaTheme="majorEastAsia" w:hAnsi="Times New Roman" w:cs="Times New Roman" w:hint="eastAsia"/>
                <w:sz w:val="18"/>
                <w:lang w:eastAsia="zh-CN"/>
              </w:rPr>
              <w:t>operating condition</w:t>
            </w:r>
            <w:r>
              <w:rPr>
                <w:rFonts w:ascii="Times New Roman" w:eastAsiaTheme="majorEastAsia" w:hAnsi="Times New Roman" w:cs="Times New Roman" w:hint="eastAsia"/>
                <w:sz w:val="18"/>
                <w:lang w:eastAsia="zh-CN"/>
              </w:rPr>
              <w:t>s</w:t>
            </w:r>
          </w:p>
        </w:tc>
        <w:tc>
          <w:tcPr>
            <w:tcW w:w="2667" w:type="dxa"/>
            <w:shd w:val="clear" w:color="auto" w:fill="EAF1DD" w:themeFill="accent3" w:themeFillTint="33"/>
          </w:tcPr>
          <w:p w14:paraId="7EFC76EC" w14:textId="58F08012" w:rsidR="00E52C34" w:rsidRPr="00FD463F" w:rsidRDefault="006C7C98" w:rsidP="00231ACD">
            <w:pPr>
              <w:pStyle w:val="TableParagraph"/>
              <w:spacing w:before="41"/>
              <w:rPr>
                <w:rFonts w:ascii="Times New Roman" w:eastAsiaTheme="majorEastAsia" w:hAnsi="Times New Roman" w:cs="Times New Roman"/>
                <w:sz w:val="18"/>
              </w:rPr>
            </w:pPr>
            <w:r w:rsidRPr="00FD463F">
              <w:rPr>
                <w:rFonts w:ascii="Times New Roman" w:eastAsiaTheme="majorEastAsia" w:hAnsi="Times New Roman" w:cs="Times New Roman"/>
                <w:sz w:val="18"/>
              </w:rPr>
              <w:t xml:space="preserve">5hex </w:t>
            </w:r>
            <w:r w:rsidR="00E52C34" w:rsidRPr="00FD463F">
              <w:rPr>
                <w:rFonts w:ascii="Times New Roman" w:eastAsiaTheme="majorEastAsia" w:hAnsi="Times New Roman" w:cs="Times New Roman"/>
                <w:sz w:val="18"/>
              </w:rPr>
              <w:t xml:space="preserve">Instantaneous </w:t>
            </w:r>
            <w:r>
              <w:rPr>
                <w:rFonts w:ascii="Times New Roman" w:eastAsiaTheme="majorEastAsia" w:hAnsi="Times New Roman" w:cs="Times New Roman" w:hint="eastAsia"/>
                <w:sz w:val="18"/>
                <w:lang w:eastAsia="zh-CN"/>
              </w:rPr>
              <w:t>flow rate</w:t>
            </w:r>
            <w:r w:rsidR="00E52C34" w:rsidRPr="00FD463F">
              <w:rPr>
                <w:rFonts w:ascii="Times New Roman" w:eastAsiaTheme="majorEastAsia" w:hAnsi="Times New Roman" w:cs="Times New Roman"/>
                <w:sz w:val="18"/>
              </w:rPr>
              <w:t xml:space="preserve"> in </w:t>
            </w:r>
            <w:r w:rsidR="000968CA">
              <w:rPr>
                <w:rFonts w:ascii="Times New Roman" w:eastAsiaTheme="majorEastAsia" w:hAnsi="Times New Roman" w:cs="Times New Roman" w:hint="eastAsia"/>
                <w:sz w:val="18"/>
                <w:lang w:eastAsia="zh-CN"/>
              </w:rPr>
              <w:t>operating condition</w:t>
            </w:r>
            <w:r>
              <w:rPr>
                <w:rFonts w:ascii="Times New Roman" w:eastAsiaTheme="majorEastAsia" w:hAnsi="Times New Roman" w:cs="Times New Roman" w:hint="eastAsia"/>
                <w:sz w:val="18"/>
                <w:lang w:eastAsia="zh-CN"/>
              </w:rPr>
              <w:t>s</w:t>
            </w:r>
          </w:p>
        </w:tc>
        <w:tc>
          <w:tcPr>
            <w:tcW w:w="3337" w:type="dxa"/>
            <w:shd w:val="clear" w:color="auto" w:fill="F2F2F2" w:themeFill="background1" w:themeFillShade="F2"/>
          </w:tcPr>
          <w:p w14:paraId="366B4813" w14:textId="6DFF4DD6" w:rsidR="00E52C34" w:rsidRPr="00FD463F" w:rsidRDefault="00E52C34" w:rsidP="00231ACD">
            <w:pPr>
              <w:pStyle w:val="TableParagraph"/>
              <w:spacing w:before="41"/>
              <w:ind w:left="106"/>
              <w:rPr>
                <w:rFonts w:ascii="Times New Roman" w:eastAsiaTheme="majorEastAsia" w:hAnsi="Times New Roman" w:cs="Times New Roman"/>
                <w:sz w:val="18"/>
                <w:lang w:eastAsia="zh-CN"/>
              </w:rPr>
            </w:pPr>
            <w:r w:rsidRPr="00FD463F">
              <w:rPr>
                <w:rFonts w:ascii="Times New Roman" w:eastAsiaTheme="majorEastAsia" w:hAnsi="Times New Roman" w:cs="Times New Roman"/>
                <w:spacing w:val="-4"/>
                <w:sz w:val="18"/>
              </w:rPr>
              <w:t xml:space="preserve">AABBCCDD.EE, the integer part is uint32, low </w:t>
            </w:r>
            <w:r w:rsidR="00AF0947">
              <w:rPr>
                <w:rFonts w:ascii="Times New Roman" w:eastAsiaTheme="majorEastAsia" w:hAnsi="Times New Roman" w:cs="Times New Roman"/>
                <w:spacing w:val="-4"/>
                <w:sz w:val="18"/>
              </w:rPr>
              <w:t>byte</w:t>
            </w:r>
            <w:r w:rsidR="006C7C98">
              <w:rPr>
                <w:rFonts w:ascii="Times New Roman" w:eastAsiaTheme="majorEastAsia" w:hAnsi="Times New Roman" w:cs="Times New Roman" w:hint="eastAsia"/>
                <w:spacing w:val="-4"/>
                <w:sz w:val="18"/>
                <w:lang w:eastAsia="zh-CN"/>
              </w:rPr>
              <w:t xml:space="preserve"> in the first</w:t>
            </w:r>
          </w:p>
          <w:p w14:paraId="4CB8E2FC" w14:textId="77777777" w:rsidR="00E52C34" w:rsidRPr="00FD463F" w:rsidRDefault="00E52C34" w:rsidP="00231ACD">
            <w:pPr>
              <w:pStyle w:val="TableParagraph"/>
              <w:spacing w:before="2" w:line="310" w:lineRule="atLeast"/>
              <w:ind w:left="106" w:right="98"/>
              <w:rPr>
                <w:rFonts w:ascii="Times New Roman" w:eastAsiaTheme="majorEastAsia" w:hAnsi="Times New Roman" w:cs="Times New Roman"/>
                <w:sz w:val="18"/>
                <w:lang w:eastAsia="zh-CN"/>
              </w:rPr>
            </w:pPr>
            <w:r w:rsidRPr="00FD463F">
              <w:rPr>
                <w:rFonts w:ascii="Times New Roman" w:eastAsiaTheme="majorEastAsia" w:hAnsi="Times New Roman" w:cs="Times New Roman"/>
                <w:sz w:val="18"/>
                <w:lang w:eastAsia="zh-CN"/>
              </w:rPr>
              <w:t>The decimal part is 0.01m3/h, which is divided by 100</w:t>
            </w:r>
          </w:p>
        </w:tc>
      </w:tr>
      <w:tr w:rsidR="00E52C34" w:rsidRPr="00FD463F" w14:paraId="1A7D2881" w14:textId="77777777" w:rsidTr="00FB2C3E">
        <w:trPr>
          <w:trHeight w:val="312"/>
        </w:trPr>
        <w:tc>
          <w:tcPr>
            <w:tcW w:w="2518" w:type="dxa"/>
            <w:shd w:val="clear" w:color="auto" w:fill="DBE5F1" w:themeFill="accent1" w:themeFillTint="33"/>
          </w:tcPr>
          <w:p w14:paraId="587A1206" w14:textId="76F57C92" w:rsidR="00E52C34" w:rsidRPr="00FD463F" w:rsidRDefault="00E52C34" w:rsidP="00231ACD">
            <w:pPr>
              <w:pStyle w:val="TableParagraph"/>
              <w:spacing w:before="41"/>
              <w:rPr>
                <w:rFonts w:ascii="Times New Roman" w:eastAsiaTheme="majorEastAsia" w:hAnsi="Times New Roman" w:cs="Times New Roman"/>
                <w:sz w:val="18"/>
              </w:rPr>
            </w:pPr>
            <w:r w:rsidRPr="00FD463F">
              <w:rPr>
                <w:rFonts w:ascii="Times New Roman" w:eastAsiaTheme="majorEastAsia" w:hAnsi="Times New Roman" w:cs="Times New Roman"/>
                <w:sz w:val="18"/>
              </w:rPr>
              <w:t xml:space="preserve">4byte </w:t>
            </w:r>
            <w:r w:rsidR="006C7C98">
              <w:rPr>
                <w:rFonts w:ascii="Times New Roman" w:eastAsiaTheme="majorEastAsia" w:hAnsi="Times New Roman" w:cs="Times New Roman" w:hint="eastAsia"/>
                <w:sz w:val="18"/>
                <w:lang w:eastAsia="zh-CN"/>
              </w:rPr>
              <w:t>t</w:t>
            </w:r>
            <w:r w:rsidRPr="00FD463F">
              <w:rPr>
                <w:rFonts w:ascii="Times New Roman" w:eastAsiaTheme="majorEastAsia" w:hAnsi="Times New Roman" w:cs="Times New Roman"/>
                <w:sz w:val="18"/>
              </w:rPr>
              <w:t>emperature</w:t>
            </w:r>
          </w:p>
        </w:tc>
        <w:tc>
          <w:tcPr>
            <w:tcW w:w="2667" w:type="dxa"/>
            <w:shd w:val="clear" w:color="auto" w:fill="EAF1DD" w:themeFill="accent3" w:themeFillTint="33"/>
          </w:tcPr>
          <w:p w14:paraId="5E1267B0" w14:textId="77777777" w:rsidR="00E52C34" w:rsidRPr="00FD463F" w:rsidRDefault="00E52C34" w:rsidP="00231ACD">
            <w:pPr>
              <w:pStyle w:val="TableParagraph"/>
              <w:spacing w:before="41"/>
              <w:rPr>
                <w:rFonts w:ascii="Times New Roman" w:eastAsiaTheme="majorEastAsia" w:hAnsi="Times New Roman" w:cs="Times New Roman"/>
                <w:sz w:val="18"/>
              </w:rPr>
            </w:pPr>
            <w:r w:rsidRPr="00FD463F">
              <w:rPr>
                <w:rFonts w:ascii="Times New Roman" w:eastAsiaTheme="majorEastAsia" w:hAnsi="Times New Roman" w:cs="Times New Roman"/>
                <w:sz w:val="18"/>
              </w:rPr>
              <w:t>4byte temperature</w:t>
            </w:r>
          </w:p>
        </w:tc>
        <w:tc>
          <w:tcPr>
            <w:tcW w:w="3337" w:type="dxa"/>
            <w:shd w:val="clear" w:color="auto" w:fill="F2F2F2" w:themeFill="background1" w:themeFillShade="F2"/>
          </w:tcPr>
          <w:p w14:paraId="0320C047" w14:textId="77777777" w:rsidR="00E52C34" w:rsidRPr="00FD463F" w:rsidRDefault="00E52C34" w:rsidP="00231ACD">
            <w:pPr>
              <w:pStyle w:val="TableParagraph"/>
              <w:spacing w:before="41"/>
              <w:ind w:left="106"/>
              <w:rPr>
                <w:rFonts w:ascii="Times New Roman" w:eastAsiaTheme="majorEastAsia" w:hAnsi="Times New Roman" w:cs="Times New Roman"/>
                <w:sz w:val="18"/>
                <w:lang w:eastAsia="zh-CN"/>
              </w:rPr>
            </w:pPr>
            <w:r w:rsidRPr="00FD463F">
              <w:rPr>
                <w:rFonts w:ascii="Times New Roman" w:eastAsiaTheme="majorEastAsia" w:hAnsi="Times New Roman" w:cs="Times New Roman"/>
                <w:sz w:val="18"/>
                <w:lang w:eastAsia="zh-CN"/>
              </w:rPr>
              <w:t>Int32, unit: 0.001 ° C, actual value divided by 1000</w:t>
            </w:r>
          </w:p>
        </w:tc>
      </w:tr>
      <w:tr w:rsidR="00E52C34" w:rsidRPr="00FD463F" w14:paraId="4AE38C55" w14:textId="77777777" w:rsidTr="00FB2C3E">
        <w:trPr>
          <w:trHeight w:val="311"/>
        </w:trPr>
        <w:tc>
          <w:tcPr>
            <w:tcW w:w="2518" w:type="dxa"/>
            <w:shd w:val="clear" w:color="auto" w:fill="DBE5F1" w:themeFill="accent1" w:themeFillTint="33"/>
          </w:tcPr>
          <w:p w14:paraId="4E87A5FF" w14:textId="77777777" w:rsidR="00E52C34" w:rsidRPr="00FD463F" w:rsidRDefault="00E52C34" w:rsidP="00231ACD">
            <w:pPr>
              <w:pStyle w:val="TableParagraph"/>
              <w:spacing w:before="40"/>
              <w:rPr>
                <w:rFonts w:ascii="Times New Roman" w:eastAsiaTheme="majorEastAsia" w:hAnsi="Times New Roman" w:cs="Times New Roman"/>
                <w:sz w:val="18"/>
              </w:rPr>
            </w:pPr>
            <w:r w:rsidRPr="00FD463F">
              <w:rPr>
                <w:rFonts w:ascii="Times New Roman" w:eastAsiaTheme="majorEastAsia" w:hAnsi="Times New Roman" w:cs="Times New Roman"/>
                <w:sz w:val="18"/>
              </w:rPr>
              <w:t>4byte pressure</w:t>
            </w:r>
          </w:p>
        </w:tc>
        <w:tc>
          <w:tcPr>
            <w:tcW w:w="2667" w:type="dxa"/>
            <w:shd w:val="clear" w:color="auto" w:fill="EAF1DD" w:themeFill="accent3" w:themeFillTint="33"/>
          </w:tcPr>
          <w:p w14:paraId="44F7FCE8" w14:textId="77777777" w:rsidR="00E52C34" w:rsidRPr="00FD463F" w:rsidRDefault="00E52C34" w:rsidP="00231ACD">
            <w:pPr>
              <w:pStyle w:val="TableParagraph"/>
              <w:spacing w:before="40"/>
              <w:rPr>
                <w:rFonts w:ascii="Times New Roman" w:eastAsiaTheme="majorEastAsia" w:hAnsi="Times New Roman" w:cs="Times New Roman"/>
                <w:sz w:val="18"/>
              </w:rPr>
            </w:pPr>
            <w:r w:rsidRPr="00FD463F">
              <w:rPr>
                <w:rFonts w:ascii="Times New Roman" w:eastAsiaTheme="majorEastAsia" w:hAnsi="Times New Roman" w:cs="Times New Roman"/>
                <w:sz w:val="18"/>
              </w:rPr>
              <w:t>4byte pressure</w:t>
            </w:r>
          </w:p>
        </w:tc>
        <w:tc>
          <w:tcPr>
            <w:tcW w:w="3337" w:type="dxa"/>
            <w:shd w:val="clear" w:color="auto" w:fill="F2F2F2" w:themeFill="background1" w:themeFillShade="F2"/>
          </w:tcPr>
          <w:p w14:paraId="78AE1EE1" w14:textId="1D3CBDE5" w:rsidR="00E52C34" w:rsidRPr="00FD463F" w:rsidRDefault="00E52C34" w:rsidP="00231ACD">
            <w:pPr>
              <w:pStyle w:val="TableParagraph"/>
              <w:spacing w:before="40"/>
              <w:ind w:left="106"/>
              <w:rPr>
                <w:rFonts w:ascii="Times New Roman" w:eastAsiaTheme="majorEastAsia" w:hAnsi="Times New Roman" w:cs="Times New Roman"/>
                <w:sz w:val="18"/>
              </w:rPr>
            </w:pPr>
            <w:r w:rsidRPr="00FD463F">
              <w:rPr>
                <w:rFonts w:ascii="Times New Roman" w:eastAsiaTheme="majorEastAsia" w:hAnsi="Times New Roman" w:cs="Times New Roman"/>
                <w:sz w:val="18"/>
              </w:rPr>
              <w:t xml:space="preserve">Uint32, 0.001Kpa, actual </w:t>
            </w:r>
            <w:r w:rsidR="00E31998" w:rsidRPr="00FD463F">
              <w:rPr>
                <w:rFonts w:ascii="Times New Roman" w:eastAsiaTheme="majorEastAsia" w:hAnsi="Times New Roman" w:cs="Times New Roman"/>
                <w:sz w:val="18"/>
                <w:lang w:eastAsia="zh-CN"/>
              </w:rPr>
              <w:t>value</w:t>
            </w:r>
            <w:r w:rsidR="00E31998" w:rsidRPr="00FD463F">
              <w:rPr>
                <w:rFonts w:ascii="Times New Roman" w:eastAsiaTheme="majorEastAsia" w:hAnsi="Times New Roman" w:cs="Times New Roman"/>
                <w:sz w:val="18"/>
              </w:rPr>
              <w:t xml:space="preserve"> </w:t>
            </w:r>
            <w:r w:rsidR="00E31998">
              <w:rPr>
                <w:rFonts w:ascii="Times New Roman" w:eastAsiaTheme="majorEastAsia" w:hAnsi="Times New Roman" w:cs="Times New Roman"/>
                <w:sz w:val="18"/>
                <w:lang w:eastAsia="zh-CN"/>
              </w:rPr>
              <w:t>divided</w:t>
            </w:r>
            <w:r w:rsidRPr="00FD463F">
              <w:rPr>
                <w:rFonts w:ascii="Times New Roman" w:eastAsiaTheme="majorEastAsia" w:hAnsi="Times New Roman" w:cs="Times New Roman"/>
                <w:sz w:val="18"/>
              </w:rPr>
              <w:t xml:space="preserve"> by 1000</w:t>
            </w:r>
          </w:p>
        </w:tc>
      </w:tr>
      <w:tr w:rsidR="00E52C34" w:rsidRPr="00FD463F" w14:paraId="11AE83D1" w14:textId="77777777" w:rsidTr="00FB2C3E">
        <w:trPr>
          <w:trHeight w:val="312"/>
        </w:trPr>
        <w:tc>
          <w:tcPr>
            <w:tcW w:w="2518" w:type="dxa"/>
            <w:shd w:val="clear" w:color="auto" w:fill="DBE5F1" w:themeFill="accent1" w:themeFillTint="33"/>
          </w:tcPr>
          <w:p w14:paraId="168B769E" w14:textId="77777777" w:rsidR="00E52C34" w:rsidRPr="00FD463F" w:rsidRDefault="00E52C34" w:rsidP="00231ACD">
            <w:pPr>
              <w:pStyle w:val="TableParagraph"/>
              <w:spacing w:before="40"/>
              <w:rPr>
                <w:rFonts w:ascii="Times New Roman" w:eastAsiaTheme="majorEastAsia" w:hAnsi="Times New Roman" w:cs="Times New Roman"/>
                <w:sz w:val="18"/>
              </w:rPr>
            </w:pPr>
            <w:r w:rsidRPr="00FD463F">
              <w:rPr>
                <w:rFonts w:ascii="Times New Roman" w:eastAsiaTheme="majorEastAsia" w:hAnsi="Times New Roman" w:cs="Times New Roman"/>
                <w:sz w:val="18"/>
              </w:rPr>
              <w:t>1hex Number of magnetic attacks</w:t>
            </w:r>
          </w:p>
        </w:tc>
        <w:tc>
          <w:tcPr>
            <w:tcW w:w="2667" w:type="dxa"/>
            <w:shd w:val="clear" w:color="auto" w:fill="EAF1DD" w:themeFill="accent3" w:themeFillTint="33"/>
          </w:tcPr>
          <w:p w14:paraId="7F5247C9" w14:textId="77777777" w:rsidR="00E52C34" w:rsidRPr="00FD463F" w:rsidRDefault="00E52C34" w:rsidP="00231ACD">
            <w:pPr>
              <w:pStyle w:val="TableParagraph"/>
              <w:ind w:left="0"/>
              <w:rPr>
                <w:rFonts w:ascii="Times New Roman" w:eastAsiaTheme="majorEastAsia" w:hAnsi="Times New Roman" w:cs="Times New Roman"/>
                <w:sz w:val="20"/>
              </w:rPr>
            </w:pPr>
          </w:p>
        </w:tc>
        <w:tc>
          <w:tcPr>
            <w:tcW w:w="3337" w:type="dxa"/>
            <w:shd w:val="clear" w:color="auto" w:fill="F2F2F2" w:themeFill="background1" w:themeFillShade="F2"/>
          </w:tcPr>
          <w:p w14:paraId="1298F9A9" w14:textId="77777777" w:rsidR="00E52C34" w:rsidRPr="00FD463F" w:rsidRDefault="00E52C34" w:rsidP="00231ACD">
            <w:pPr>
              <w:pStyle w:val="TableParagraph"/>
              <w:ind w:left="0"/>
              <w:rPr>
                <w:rFonts w:ascii="Times New Roman" w:eastAsiaTheme="majorEastAsia" w:hAnsi="Times New Roman" w:cs="Times New Roman"/>
                <w:sz w:val="20"/>
              </w:rPr>
            </w:pPr>
          </w:p>
        </w:tc>
      </w:tr>
      <w:tr w:rsidR="00E52C34" w:rsidRPr="00FD463F" w14:paraId="559A35D1" w14:textId="77777777" w:rsidTr="00FB2C3E">
        <w:trPr>
          <w:trHeight w:val="312"/>
        </w:trPr>
        <w:tc>
          <w:tcPr>
            <w:tcW w:w="2518" w:type="dxa"/>
            <w:shd w:val="clear" w:color="auto" w:fill="DBE5F1" w:themeFill="accent1" w:themeFillTint="33"/>
          </w:tcPr>
          <w:p w14:paraId="6F039DF9" w14:textId="5990699D" w:rsidR="00E52C34" w:rsidRPr="00FD463F" w:rsidRDefault="00E52C34" w:rsidP="00231ACD">
            <w:pPr>
              <w:pStyle w:val="TableParagraph"/>
              <w:spacing w:before="42"/>
              <w:rPr>
                <w:rFonts w:ascii="Times New Roman" w:eastAsiaTheme="majorEastAsia" w:hAnsi="Times New Roman" w:cs="Times New Roman"/>
                <w:sz w:val="18"/>
              </w:rPr>
            </w:pPr>
            <w:r w:rsidRPr="00FD463F">
              <w:rPr>
                <w:rFonts w:ascii="Times New Roman" w:eastAsiaTheme="majorEastAsia" w:hAnsi="Times New Roman" w:cs="Times New Roman"/>
                <w:sz w:val="18"/>
              </w:rPr>
              <w:t xml:space="preserve">2hex </w:t>
            </w:r>
            <w:r w:rsidR="00FD463F">
              <w:rPr>
                <w:rFonts w:ascii="Times New Roman" w:eastAsiaTheme="majorEastAsia" w:hAnsi="Times New Roman" w:cs="Times New Roman"/>
                <w:sz w:val="18"/>
              </w:rPr>
              <w:t>Meter</w:t>
            </w:r>
            <w:r w:rsidRPr="00FD463F">
              <w:rPr>
                <w:rFonts w:ascii="Times New Roman" w:eastAsiaTheme="majorEastAsia" w:hAnsi="Times New Roman" w:cs="Times New Roman"/>
                <w:sz w:val="18"/>
              </w:rPr>
              <w:t xml:space="preserve"> status</w:t>
            </w:r>
          </w:p>
        </w:tc>
        <w:tc>
          <w:tcPr>
            <w:tcW w:w="2667" w:type="dxa"/>
            <w:shd w:val="clear" w:color="auto" w:fill="EAF1DD" w:themeFill="accent3" w:themeFillTint="33"/>
          </w:tcPr>
          <w:p w14:paraId="78D04A5F" w14:textId="2775498E" w:rsidR="00E52C34" w:rsidRPr="00FD463F" w:rsidRDefault="00E52C34" w:rsidP="00231ACD">
            <w:pPr>
              <w:pStyle w:val="TableParagraph"/>
              <w:spacing w:before="42"/>
              <w:rPr>
                <w:rFonts w:ascii="Times New Roman" w:eastAsiaTheme="majorEastAsia" w:hAnsi="Times New Roman" w:cs="Times New Roman"/>
                <w:sz w:val="18"/>
              </w:rPr>
            </w:pPr>
            <w:r w:rsidRPr="00FD463F">
              <w:rPr>
                <w:rFonts w:ascii="Times New Roman" w:eastAsiaTheme="majorEastAsia" w:hAnsi="Times New Roman" w:cs="Times New Roman"/>
                <w:sz w:val="18"/>
              </w:rPr>
              <w:t xml:space="preserve">2hex </w:t>
            </w:r>
            <w:r w:rsidR="00FD463F">
              <w:rPr>
                <w:rFonts w:ascii="Times New Roman" w:eastAsiaTheme="majorEastAsia" w:hAnsi="Times New Roman" w:cs="Times New Roman"/>
                <w:sz w:val="18"/>
              </w:rPr>
              <w:t>Meter</w:t>
            </w:r>
            <w:r w:rsidRPr="00FD463F">
              <w:rPr>
                <w:rFonts w:ascii="Times New Roman" w:eastAsiaTheme="majorEastAsia" w:hAnsi="Times New Roman" w:cs="Times New Roman"/>
                <w:sz w:val="18"/>
              </w:rPr>
              <w:t xml:space="preserve"> status</w:t>
            </w:r>
          </w:p>
        </w:tc>
        <w:tc>
          <w:tcPr>
            <w:tcW w:w="3337" w:type="dxa"/>
            <w:shd w:val="clear" w:color="auto" w:fill="F2F2F2" w:themeFill="background1" w:themeFillShade="F2"/>
          </w:tcPr>
          <w:p w14:paraId="69C21486" w14:textId="0FFCF9EE" w:rsidR="00E52C34" w:rsidRPr="00FD463F" w:rsidRDefault="00E52C34" w:rsidP="00231ACD">
            <w:pPr>
              <w:pStyle w:val="TableParagraph"/>
              <w:spacing w:before="21"/>
              <w:ind w:left="106"/>
              <w:rPr>
                <w:rFonts w:ascii="Times New Roman" w:eastAsiaTheme="majorEastAsia" w:hAnsi="Times New Roman" w:cs="Times New Roman"/>
                <w:sz w:val="21"/>
              </w:rPr>
            </w:pPr>
            <w:r w:rsidRPr="00FD463F">
              <w:rPr>
                <w:rFonts w:ascii="Times New Roman" w:eastAsiaTheme="majorEastAsia" w:hAnsi="Times New Roman" w:cs="Times New Roman"/>
                <w:sz w:val="21"/>
              </w:rPr>
              <w:t xml:space="preserve">Look at the </w:t>
            </w:r>
            <w:r w:rsidR="00FD463F">
              <w:rPr>
                <w:rFonts w:ascii="Times New Roman" w:eastAsiaTheme="majorEastAsia" w:hAnsi="Times New Roman" w:cs="Times New Roman"/>
                <w:sz w:val="21"/>
              </w:rPr>
              <w:t>meter</w:t>
            </w:r>
            <w:r w:rsidRPr="00FD463F">
              <w:rPr>
                <w:rFonts w:ascii="Times New Roman" w:eastAsiaTheme="majorEastAsia" w:hAnsi="Times New Roman" w:cs="Times New Roman"/>
                <w:sz w:val="21"/>
              </w:rPr>
              <w:t xml:space="preserve"> status instructions specifically</w:t>
            </w:r>
          </w:p>
        </w:tc>
      </w:tr>
      <w:tr w:rsidR="00E52C34" w:rsidRPr="00FD463F" w14:paraId="3C501484" w14:textId="77777777" w:rsidTr="00FB2C3E">
        <w:trPr>
          <w:trHeight w:val="312"/>
        </w:trPr>
        <w:tc>
          <w:tcPr>
            <w:tcW w:w="2518" w:type="dxa"/>
            <w:shd w:val="clear" w:color="auto" w:fill="DBE5F1" w:themeFill="accent1" w:themeFillTint="33"/>
          </w:tcPr>
          <w:p w14:paraId="180F644D" w14:textId="41305C6E" w:rsidR="00E52C34" w:rsidRPr="00FD463F" w:rsidRDefault="00E52C34" w:rsidP="00231ACD">
            <w:pPr>
              <w:pStyle w:val="TableParagraph"/>
              <w:spacing w:before="41"/>
              <w:rPr>
                <w:rFonts w:ascii="Times New Roman" w:eastAsiaTheme="majorEastAsia" w:hAnsi="Times New Roman" w:cs="Times New Roman"/>
                <w:sz w:val="18"/>
              </w:rPr>
            </w:pPr>
            <w:r w:rsidRPr="00FD463F">
              <w:rPr>
                <w:rFonts w:ascii="Times New Roman" w:eastAsiaTheme="majorEastAsia" w:hAnsi="Times New Roman" w:cs="Times New Roman"/>
                <w:sz w:val="18"/>
              </w:rPr>
              <w:t xml:space="preserve">2hex </w:t>
            </w:r>
            <w:r w:rsidR="00FD463F">
              <w:rPr>
                <w:rFonts w:ascii="Times New Roman" w:eastAsiaTheme="majorEastAsia" w:hAnsi="Times New Roman" w:cs="Times New Roman"/>
                <w:sz w:val="18"/>
              </w:rPr>
              <w:t>Meter</w:t>
            </w:r>
            <w:r w:rsidRPr="00FD463F">
              <w:rPr>
                <w:rFonts w:ascii="Times New Roman" w:eastAsiaTheme="majorEastAsia" w:hAnsi="Times New Roman" w:cs="Times New Roman"/>
                <w:sz w:val="18"/>
              </w:rPr>
              <w:t xml:space="preserve"> Status 2</w:t>
            </w:r>
          </w:p>
        </w:tc>
        <w:tc>
          <w:tcPr>
            <w:tcW w:w="2667" w:type="dxa"/>
            <w:shd w:val="clear" w:color="auto" w:fill="EAF1DD" w:themeFill="accent3" w:themeFillTint="33"/>
          </w:tcPr>
          <w:p w14:paraId="21879B7E" w14:textId="55F9AB48" w:rsidR="00E52C34" w:rsidRPr="00FD463F" w:rsidRDefault="00E52C34" w:rsidP="00231ACD">
            <w:pPr>
              <w:pStyle w:val="TableParagraph"/>
              <w:spacing w:before="41"/>
              <w:rPr>
                <w:rFonts w:ascii="Times New Roman" w:eastAsiaTheme="majorEastAsia" w:hAnsi="Times New Roman" w:cs="Times New Roman"/>
                <w:sz w:val="18"/>
              </w:rPr>
            </w:pPr>
            <w:r w:rsidRPr="00FD463F">
              <w:rPr>
                <w:rFonts w:ascii="Times New Roman" w:eastAsiaTheme="majorEastAsia" w:hAnsi="Times New Roman" w:cs="Times New Roman"/>
                <w:sz w:val="18"/>
              </w:rPr>
              <w:t xml:space="preserve">2hex </w:t>
            </w:r>
            <w:r w:rsidR="00FD463F">
              <w:rPr>
                <w:rFonts w:ascii="Times New Roman" w:eastAsiaTheme="majorEastAsia" w:hAnsi="Times New Roman" w:cs="Times New Roman"/>
                <w:sz w:val="18"/>
              </w:rPr>
              <w:t>Meter</w:t>
            </w:r>
            <w:r w:rsidRPr="00FD463F">
              <w:rPr>
                <w:rFonts w:ascii="Times New Roman" w:eastAsiaTheme="majorEastAsia" w:hAnsi="Times New Roman" w:cs="Times New Roman"/>
                <w:sz w:val="18"/>
              </w:rPr>
              <w:t xml:space="preserve"> status 2</w:t>
            </w:r>
          </w:p>
        </w:tc>
        <w:tc>
          <w:tcPr>
            <w:tcW w:w="3337" w:type="dxa"/>
            <w:shd w:val="clear" w:color="auto" w:fill="F2F2F2" w:themeFill="background1" w:themeFillShade="F2"/>
          </w:tcPr>
          <w:p w14:paraId="6A64E91E" w14:textId="60B9E5DB" w:rsidR="00E52C34" w:rsidRPr="00FD463F" w:rsidRDefault="00E52C34" w:rsidP="00231ACD">
            <w:pPr>
              <w:pStyle w:val="TableParagraph"/>
              <w:spacing w:before="21"/>
              <w:ind w:left="106"/>
              <w:rPr>
                <w:rFonts w:ascii="Times New Roman" w:eastAsiaTheme="majorEastAsia" w:hAnsi="Times New Roman" w:cs="Times New Roman"/>
                <w:sz w:val="21"/>
              </w:rPr>
            </w:pPr>
            <w:r w:rsidRPr="00FD463F">
              <w:rPr>
                <w:rFonts w:ascii="Times New Roman" w:eastAsiaTheme="majorEastAsia" w:hAnsi="Times New Roman" w:cs="Times New Roman"/>
                <w:sz w:val="21"/>
              </w:rPr>
              <w:t xml:space="preserve">Look at the </w:t>
            </w:r>
            <w:r w:rsidR="00FD463F">
              <w:rPr>
                <w:rFonts w:ascii="Times New Roman" w:eastAsiaTheme="majorEastAsia" w:hAnsi="Times New Roman" w:cs="Times New Roman"/>
                <w:sz w:val="21"/>
              </w:rPr>
              <w:t>meter</w:t>
            </w:r>
            <w:r w:rsidRPr="00FD463F">
              <w:rPr>
                <w:rFonts w:ascii="Times New Roman" w:eastAsiaTheme="majorEastAsia" w:hAnsi="Times New Roman" w:cs="Times New Roman"/>
                <w:sz w:val="21"/>
              </w:rPr>
              <w:t xml:space="preserve"> status instructions specifically</w:t>
            </w:r>
          </w:p>
        </w:tc>
      </w:tr>
    </w:tbl>
    <w:p w14:paraId="5117A001" w14:textId="77777777" w:rsidR="00954B4D" w:rsidRPr="00FD463F" w:rsidRDefault="00954B4D">
      <w:pPr>
        <w:pStyle w:val="a3"/>
        <w:spacing w:before="12"/>
        <w:rPr>
          <w:rFonts w:ascii="Times New Roman" w:eastAsiaTheme="majorEastAsia" w:hAnsi="Times New Roman" w:cs="Times New Roman"/>
          <w:sz w:val="2"/>
        </w:rPr>
      </w:pPr>
    </w:p>
    <w:p w14:paraId="297E8AF3" w14:textId="77777777" w:rsidR="00954B4D" w:rsidRPr="00FD463F" w:rsidRDefault="00954B4D">
      <w:pPr>
        <w:pStyle w:val="a3"/>
        <w:rPr>
          <w:rFonts w:ascii="Times New Roman" w:eastAsiaTheme="majorEastAsia" w:hAnsi="Times New Roman" w:cs="Times New Roman"/>
          <w:sz w:val="20"/>
        </w:rPr>
      </w:pPr>
    </w:p>
    <w:p w14:paraId="2EA76143" w14:textId="77777777" w:rsidR="00331308" w:rsidRPr="00FD463F" w:rsidRDefault="00331308">
      <w:pPr>
        <w:pStyle w:val="a3"/>
        <w:rPr>
          <w:rFonts w:ascii="Times New Roman" w:eastAsiaTheme="majorEastAsia" w:hAnsi="Times New Roman" w:cs="Times New Roman"/>
          <w:b/>
          <w:sz w:val="20"/>
          <w:lang w:eastAsia="zh-CN"/>
        </w:rPr>
      </w:pPr>
      <w:bookmarkStart w:id="26" w:name="6.5.4强制开阀"/>
      <w:bookmarkStart w:id="27" w:name="_bookmark9"/>
      <w:bookmarkStart w:id="28" w:name="6.5.5远程关阀"/>
      <w:bookmarkStart w:id="29" w:name="_bookmark10"/>
      <w:bookmarkEnd w:id="26"/>
      <w:bookmarkEnd w:id="27"/>
      <w:bookmarkEnd w:id="28"/>
      <w:bookmarkEnd w:id="29"/>
    </w:p>
    <w:p w14:paraId="32FBE679" w14:textId="260E7383" w:rsidR="00B82415" w:rsidRPr="00FD463F" w:rsidRDefault="00B82415" w:rsidP="00B82415">
      <w:pPr>
        <w:pStyle w:val="4"/>
        <w:numPr>
          <w:ilvl w:val="2"/>
          <w:numId w:val="2"/>
        </w:numPr>
        <w:spacing w:before="11"/>
        <w:rPr>
          <w:rFonts w:ascii="Times New Roman" w:eastAsiaTheme="majorEastAsia" w:hAnsi="Times New Roman" w:cs="Times New Roman"/>
          <w:sz w:val="24"/>
          <w:lang w:eastAsia="zh-CN"/>
        </w:rPr>
      </w:pPr>
      <w:bookmarkStart w:id="30" w:name="6.5.7设置冻结参数"/>
      <w:bookmarkStart w:id="31" w:name="_bookmark12"/>
      <w:bookmarkStart w:id="32" w:name="_Toc161834839"/>
      <w:bookmarkStart w:id="33" w:name="_Toc161834992"/>
      <w:bookmarkStart w:id="34" w:name="_Toc161835115"/>
      <w:bookmarkStart w:id="35" w:name="_Toc161835247"/>
      <w:bookmarkStart w:id="36" w:name="_Toc161835363"/>
      <w:bookmarkStart w:id="37" w:name="_Toc161842238"/>
      <w:bookmarkStart w:id="38" w:name="_Toc161834840"/>
      <w:bookmarkStart w:id="39" w:name="_Toc161834993"/>
      <w:bookmarkStart w:id="40" w:name="_Toc161835116"/>
      <w:bookmarkStart w:id="41" w:name="_Toc161835248"/>
      <w:bookmarkStart w:id="42" w:name="_Toc161835364"/>
      <w:bookmarkStart w:id="43" w:name="_Toc161842239"/>
      <w:bookmarkStart w:id="44" w:name="_Toc161834841"/>
      <w:bookmarkStart w:id="45" w:name="_Toc161834994"/>
      <w:bookmarkStart w:id="46" w:name="_Toc161835117"/>
      <w:bookmarkStart w:id="47" w:name="_Toc161835249"/>
      <w:bookmarkStart w:id="48" w:name="_Toc161835365"/>
      <w:bookmarkStart w:id="49" w:name="_Toc161842240"/>
      <w:bookmarkStart w:id="50" w:name="_Toc161834855"/>
      <w:bookmarkStart w:id="51" w:name="_Toc161835008"/>
      <w:bookmarkStart w:id="52" w:name="_Toc161835131"/>
      <w:bookmarkStart w:id="53" w:name="_Toc161835263"/>
      <w:bookmarkStart w:id="54" w:name="_Toc161835379"/>
      <w:bookmarkStart w:id="55" w:name="_Toc161842254"/>
      <w:bookmarkStart w:id="56" w:name="_Toc161834856"/>
      <w:bookmarkStart w:id="57" w:name="_Toc161835009"/>
      <w:bookmarkStart w:id="58" w:name="_Toc161835132"/>
      <w:bookmarkStart w:id="59" w:name="_Toc161835264"/>
      <w:bookmarkStart w:id="60" w:name="_Toc161835380"/>
      <w:bookmarkStart w:id="61" w:name="_Toc161842255"/>
      <w:bookmarkStart w:id="62" w:name="_Toc161834861"/>
      <w:bookmarkStart w:id="63" w:name="_Toc161835014"/>
      <w:bookmarkStart w:id="64" w:name="_Toc161835137"/>
      <w:bookmarkStart w:id="65" w:name="_Toc161835269"/>
      <w:bookmarkStart w:id="66" w:name="_Toc161835385"/>
      <w:bookmarkStart w:id="67" w:name="_Toc161842260"/>
      <w:bookmarkStart w:id="68" w:name="_Toc161834866"/>
      <w:bookmarkStart w:id="69" w:name="_Toc161835019"/>
      <w:bookmarkStart w:id="70" w:name="_Toc161835142"/>
      <w:bookmarkStart w:id="71" w:name="_Toc161835274"/>
      <w:bookmarkStart w:id="72" w:name="_Toc161835390"/>
      <w:bookmarkStart w:id="73" w:name="_Toc161842265"/>
      <w:bookmarkStart w:id="74" w:name="_Toc161834870"/>
      <w:bookmarkStart w:id="75" w:name="_Toc161835023"/>
      <w:bookmarkStart w:id="76" w:name="_Toc161835146"/>
      <w:bookmarkStart w:id="77" w:name="_Toc161835278"/>
      <w:bookmarkStart w:id="78" w:name="_Toc161835394"/>
      <w:bookmarkStart w:id="79" w:name="_Toc161842269"/>
      <w:bookmarkStart w:id="80" w:name="_Toc161834874"/>
      <w:bookmarkStart w:id="81" w:name="_Toc161835027"/>
      <w:bookmarkStart w:id="82" w:name="_Toc161835150"/>
      <w:bookmarkStart w:id="83" w:name="_Toc161835282"/>
      <w:bookmarkStart w:id="84" w:name="_Toc161835398"/>
      <w:bookmarkStart w:id="85" w:name="_Toc161842273"/>
      <w:bookmarkStart w:id="86" w:name="_Toc161834880"/>
      <w:bookmarkStart w:id="87" w:name="_Toc161835033"/>
      <w:bookmarkStart w:id="88" w:name="_Toc161835156"/>
      <w:bookmarkStart w:id="89" w:name="_Toc161835288"/>
      <w:bookmarkStart w:id="90" w:name="_Toc161835404"/>
      <w:bookmarkStart w:id="91" w:name="_Toc161842279"/>
      <w:bookmarkStart w:id="92" w:name="_Toc161834885"/>
      <w:bookmarkStart w:id="93" w:name="_Toc161835038"/>
      <w:bookmarkStart w:id="94" w:name="_Toc161835161"/>
      <w:bookmarkStart w:id="95" w:name="_Toc161835293"/>
      <w:bookmarkStart w:id="96" w:name="_Toc161835409"/>
      <w:bookmarkStart w:id="97" w:name="_Toc161842284"/>
      <w:bookmarkStart w:id="98" w:name="_Toc161834890"/>
      <w:bookmarkStart w:id="99" w:name="_Toc161835043"/>
      <w:bookmarkStart w:id="100" w:name="_Toc161835166"/>
      <w:bookmarkStart w:id="101" w:name="_Toc161835298"/>
      <w:bookmarkStart w:id="102" w:name="_Toc161835414"/>
      <w:bookmarkStart w:id="103" w:name="_Toc161842289"/>
      <w:bookmarkStart w:id="104" w:name="_6.5.8设置上传参数"/>
      <w:bookmarkStart w:id="105" w:name="_bookmark13"/>
      <w:bookmarkStart w:id="106" w:name="_Toc161834891"/>
      <w:bookmarkStart w:id="107" w:name="_Toc161835044"/>
      <w:bookmarkStart w:id="108" w:name="_Toc161835167"/>
      <w:bookmarkStart w:id="109" w:name="_Toc161835299"/>
      <w:bookmarkStart w:id="110" w:name="_Toc161835415"/>
      <w:bookmarkStart w:id="111" w:name="_Toc161842290"/>
      <w:bookmarkStart w:id="112" w:name="_Toc161834892"/>
      <w:bookmarkStart w:id="113" w:name="_Toc161835045"/>
      <w:bookmarkStart w:id="114" w:name="_Toc161835168"/>
      <w:bookmarkStart w:id="115" w:name="_Toc161835300"/>
      <w:bookmarkStart w:id="116" w:name="_Toc161835416"/>
      <w:bookmarkStart w:id="117" w:name="_Toc161842291"/>
      <w:bookmarkStart w:id="118" w:name="_Toc161834893"/>
      <w:bookmarkStart w:id="119" w:name="_Toc161835046"/>
      <w:bookmarkStart w:id="120" w:name="_Toc161835169"/>
      <w:bookmarkStart w:id="121" w:name="_Toc161835301"/>
      <w:bookmarkStart w:id="122" w:name="_Toc161835417"/>
      <w:bookmarkStart w:id="123" w:name="_Toc161842292"/>
      <w:bookmarkStart w:id="124" w:name="_Toc161834907"/>
      <w:bookmarkStart w:id="125" w:name="_Toc161835060"/>
      <w:bookmarkStart w:id="126" w:name="_Toc161835183"/>
      <w:bookmarkStart w:id="127" w:name="_Toc161835315"/>
      <w:bookmarkStart w:id="128" w:name="_Toc161835431"/>
      <w:bookmarkStart w:id="129" w:name="_Toc161842306"/>
      <w:bookmarkStart w:id="130" w:name="_Toc161834908"/>
      <w:bookmarkStart w:id="131" w:name="_Toc161835061"/>
      <w:bookmarkStart w:id="132" w:name="_Toc161835184"/>
      <w:bookmarkStart w:id="133" w:name="_Toc161835316"/>
      <w:bookmarkStart w:id="134" w:name="_Toc161835432"/>
      <w:bookmarkStart w:id="135" w:name="_Toc161842307"/>
      <w:bookmarkStart w:id="136" w:name="_Toc161834913"/>
      <w:bookmarkStart w:id="137" w:name="_Toc161835066"/>
      <w:bookmarkStart w:id="138" w:name="_Toc161835189"/>
      <w:bookmarkStart w:id="139" w:name="_Toc161835321"/>
      <w:bookmarkStart w:id="140" w:name="_Toc161835437"/>
      <w:bookmarkStart w:id="141" w:name="_Toc161842312"/>
      <w:bookmarkStart w:id="142" w:name="_Toc161834918"/>
      <w:bookmarkStart w:id="143" w:name="_Toc161835071"/>
      <w:bookmarkStart w:id="144" w:name="_Toc161835194"/>
      <w:bookmarkStart w:id="145" w:name="_Toc161835326"/>
      <w:bookmarkStart w:id="146" w:name="_Toc161835442"/>
      <w:bookmarkStart w:id="147" w:name="_Toc161842317"/>
      <w:bookmarkStart w:id="148" w:name="_Toc161834922"/>
      <w:bookmarkStart w:id="149" w:name="_Toc161835075"/>
      <w:bookmarkStart w:id="150" w:name="_Toc161835198"/>
      <w:bookmarkStart w:id="151" w:name="_Toc161835330"/>
      <w:bookmarkStart w:id="152" w:name="_Toc161835446"/>
      <w:bookmarkStart w:id="153" w:name="_Toc161842321"/>
      <w:bookmarkStart w:id="154" w:name="_Toc161834926"/>
      <w:bookmarkStart w:id="155" w:name="_Toc161835079"/>
      <w:bookmarkStart w:id="156" w:name="_Toc161835202"/>
      <w:bookmarkStart w:id="157" w:name="_Toc161835334"/>
      <w:bookmarkStart w:id="158" w:name="_Toc161835450"/>
      <w:bookmarkStart w:id="159" w:name="_Toc161842325"/>
      <w:bookmarkStart w:id="160" w:name="_Toc161834932"/>
      <w:bookmarkStart w:id="161" w:name="_Toc161835085"/>
      <w:bookmarkStart w:id="162" w:name="_Toc161835208"/>
      <w:bookmarkStart w:id="163" w:name="_Toc161835340"/>
      <w:bookmarkStart w:id="164" w:name="_Toc161835456"/>
      <w:bookmarkStart w:id="165" w:name="_Toc161842331"/>
      <w:bookmarkStart w:id="166" w:name="_Toc161834937"/>
      <w:bookmarkStart w:id="167" w:name="_Toc161835090"/>
      <w:bookmarkStart w:id="168" w:name="_Toc161835213"/>
      <w:bookmarkStart w:id="169" w:name="_Toc161835345"/>
      <w:bookmarkStart w:id="170" w:name="_Toc161835461"/>
      <w:bookmarkStart w:id="171" w:name="_Toc161842336"/>
      <w:bookmarkStart w:id="172" w:name="6.5.9设置服务器IP及端口号"/>
      <w:bookmarkStart w:id="173" w:name="_bookmark14"/>
      <w:bookmarkStart w:id="174" w:name="_Toc161842341"/>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FD463F">
        <w:rPr>
          <w:rFonts w:ascii="Times New Roman" w:eastAsia="Times New Roman" w:hAnsi="Times New Roman" w:cs="Times New Roman"/>
          <w:sz w:val="24"/>
          <w:szCs w:val="24"/>
          <w:lang w:eastAsia="zh-CN"/>
        </w:rPr>
        <w:t xml:space="preserve">Set the </w:t>
      </w:r>
      <w:r w:rsidR="004C766D">
        <w:rPr>
          <w:rFonts w:ascii="Times New Roman" w:eastAsiaTheme="minorEastAsia" w:hAnsi="Times New Roman" w:cs="Times New Roman" w:hint="eastAsia"/>
          <w:sz w:val="24"/>
          <w:szCs w:val="24"/>
          <w:lang w:eastAsia="zh-CN"/>
        </w:rPr>
        <w:t>S</w:t>
      </w:r>
      <w:r w:rsidRPr="00FD463F">
        <w:rPr>
          <w:rFonts w:ascii="Times New Roman" w:eastAsia="Times New Roman" w:hAnsi="Times New Roman" w:cs="Times New Roman"/>
          <w:sz w:val="24"/>
          <w:szCs w:val="24"/>
          <w:lang w:eastAsia="zh-CN"/>
        </w:rPr>
        <w:t xml:space="preserve">erver IP and </w:t>
      </w:r>
      <w:r w:rsidR="004C766D">
        <w:rPr>
          <w:rFonts w:ascii="Times New Roman" w:eastAsiaTheme="minorEastAsia" w:hAnsi="Times New Roman" w:cs="Times New Roman" w:hint="eastAsia"/>
          <w:sz w:val="24"/>
          <w:szCs w:val="24"/>
          <w:lang w:eastAsia="zh-CN"/>
        </w:rPr>
        <w:t>P</w:t>
      </w:r>
      <w:r w:rsidRPr="00FD463F">
        <w:rPr>
          <w:rFonts w:ascii="Times New Roman" w:eastAsia="Times New Roman" w:hAnsi="Times New Roman" w:cs="Times New Roman"/>
          <w:sz w:val="24"/>
          <w:szCs w:val="24"/>
          <w:lang w:eastAsia="zh-CN"/>
        </w:rPr>
        <w:t>ort number</w:t>
      </w:r>
      <w:bookmarkEnd w:id="174"/>
    </w:p>
    <w:p w14:paraId="55F69D45" w14:textId="77777777" w:rsidR="00954B4D" w:rsidRPr="004C766D" w:rsidRDefault="00954B4D">
      <w:pPr>
        <w:pStyle w:val="a3"/>
        <w:spacing w:before="7"/>
        <w:rPr>
          <w:rFonts w:ascii="Times New Roman" w:eastAsiaTheme="majorEastAsia" w:hAnsi="Times New Roman" w:cs="Times New Roman"/>
          <w:sz w:val="28"/>
          <w:lang w:eastAsia="zh-CN"/>
        </w:rPr>
      </w:pPr>
    </w:p>
    <w:tbl>
      <w:tblPr>
        <w:tblStyle w:val="TableNormal"/>
        <w:tblW w:w="0" w:type="auto"/>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8"/>
        <w:gridCol w:w="4229"/>
        <w:gridCol w:w="2625"/>
      </w:tblGrid>
      <w:tr w:rsidR="00954B4D" w:rsidRPr="00FD463F" w14:paraId="631766AE" w14:textId="77777777">
        <w:trPr>
          <w:trHeight w:val="312"/>
        </w:trPr>
        <w:tc>
          <w:tcPr>
            <w:tcW w:w="1038" w:type="dxa"/>
          </w:tcPr>
          <w:p w14:paraId="70FC552D" w14:textId="77777777" w:rsidR="00954B4D" w:rsidRPr="00FD463F" w:rsidRDefault="00954B4D">
            <w:pPr>
              <w:pStyle w:val="TableParagraph"/>
              <w:ind w:left="0"/>
              <w:rPr>
                <w:rFonts w:ascii="Times New Roman" w:eastAsiaTheme="majorEastAsia" w:hAnsi="Times New Roman" w:cs="Times New Roman"/>
                <w:sz w:val="20"/>
                <w:lang w:eastAsia="zh-CN"/>
              </w:rPr>
            </w:pPr>
          </w:p>
        </w:tc>
        <w:tc>
          <w:tcPr>
            <w:tcW w:w="4229" w:type="dxa"/>
          </w:tcPr>
          <w:p w14:paraId="1B5C9BE2" w14:textId="6622AF9F" w:rsidR="00954B4D" w:rsidRPr="00FD463F" w:rsidRDefault="00231ACD">
            <w:pPr>
              <w:pStyle w:val="TableParagraph"/>
              <w:spacing w:before="20"/>
              <w:rPr>
                <w:rFonts w:ascii="Times New Roman" w:eastAsiaTheme="majorEastAsia" w:hAnsi="Times New Roman" w:cs="Times New Roman"/>
                <w:sz w:val="21"/>
              </w:rPr>
            </w:pPr>
            <w:r w:rsidRPr="00FD463F">
              <w:rPr>
                <w:rFonts w:ascii="Times New Roman" w:eastAsiaTheme="majorEastAsia" w:hAnsi="Times New Roman" w:cs="Times New Roman"/>
                <w:sz w:val="21"/>
              </w:rPr>
              <w:t>Down</w:t>
            </w:r>
          </w:p>
        </w:tc>
        <w:tc>
          <w:tcPr>
            <w:tcW w:w="2625" w:type="dxa"/>
          </w:tcPr>
          <w:p w14:paraId="4AD4DC62" w14:textId="5BB846AB" w:rsidR="00954B4D" w:rsidRPr="00FD463F" w:rsidRDefault="00231ACD">
            <w:pPr>
              <w:pStyle w:val="TableParagraph"/>
              <w:spacing w:before="20"/>
              <w:rPr>
                <w:rFonts w:ascii="Times New Roman" w:eastAsiaTheme="majorEastAsia" w:hAnsi="Times New Roman" w:cs="Times New Roman"/>
                <w:sz w:val="21"/>
                <w:lang w:eastAsia="zh-CN"/>
              </w:rPr>
            </w:pPr>
            <w:r w:rsidRPr="00FD463F">
              <w:rPr>
                <w:rFonts w:ascii="Times New Roman" w:eastAsiaTheme="majorEastAsia" w:hAnsi="Times New Roman" w:cs="Times New Roman"/>
                <w:sz w:val="21"/>
              </w:rPr>
              <w:t>Up</w:t>
            </w:r>
          </w:p>
        </w:tc>
      </w:tr>
      <w:tr w:rsidR="00954B4D" w:rsidRPr="00FD463F" w14:paraId="5B95EB55" w14:textId="77777777">
        <w:trPr>
          <w:trHeight w:val="312"/>
        </w:trPr>
        <w:tc>
          <w:tcPr>
            <w:tcW w:w="1038" w:type="dxa"/>
          </w:tcPr>
          <w:p w14:paraId="13CAFB34" w14:textId="68916B33" w:rsidR="00954B4D" w:rsidRPr="00FD463F" w:rsidRDefault="00231ACD">
            <w:pPr>
              <w:pStyle w:val="TableParagraph"/>
              <w:spacing w:before="20"/>
              <w:ind w:left="106"/>
              <w:rPr>
                <w:rFonts w:ascii="Times New Roman" w:eastAsiaTheme="majorEastAsia" w:hAnsi="Times New Roman" w:cs="Times New Roman"/>
                <w:sz w:val="21"/>
              </w:rPr>
            </w:pPr>
            <w:r w:rsidRPr="00FD463F">
              <w:rPr>
                <w:rFonts w:ascii="Times New Roman" w:eastAsiaTheme="majorEastAsia" w:hAnsi="Times New Roman" w:cs="Times New Roman"/>
                <w:sz w:val="21"/>
              </w:rPr>
              <w:t xml:space="preserve">Command </w:t>
            </w:r>
            <w:r w:rsidR="00AF0947">
              <w:rPr>
                <w:rFonts w:ascii="Times New Roman" w:eastAsiaTheme="majorEastAsia" w:hAnsi="Times New Roman" w:cs="Times New Roman"/>
                <w:sz w:val="21"/>
              </w:rPr>
              <w:t>byte</w:t>
            </w:r>
          </w:p>
        </w:tc>
        <w:tc>
          <w:tcPr>
            <w:tcW w:w="4229" w:type="dxa"/>
          </w:tcPr>
          <w:p w14:paraId="6D13B322" w14:textId="77777777" w:rsidR="00954B4D" w:rsidRPr="00FD463F" w:rsidRDefault="00231ACD">
            <w:pPr>
              <w:pStyle w:val="TableParagraph"/>
              <w:spacing w:before="27"/>
              <w:rPr>
                <w:rFonts w:ascii="Times New Roman" w:eastAsiaTheme="majorEastAsia" w:hAnsi="Times New Roman" w:cs="Times New Roman"/>
                <w:sz w:val="21"/>
              </w:rPr>
            </w:pPr>
            <w:r w:rsidRPr="00FD463F">
              <w:rPr>
                <w:rFonts w:ascii="Times New Roman" w:eastAsiaTheme="majorEastAsia" w:hAnsi="Times New Roman" w:cs="Times New Roman"/>
                <w:sz w:val="21"/>
              </w:rPr>
              <w:t>0x09</w:t>
            </w:r>
          </w:p>
        </w:tc>
        <w:tc>
          <w:tcPr>
            <w:tcW w:w="2625" w:type="dxa"/>
          </w:tcPr>
          <w:p w14:paraId="27CC16DD" w14:textId="77777777" w:rsidR="00954B4D" w:rsidRPr="00FD463F" w:rsidRDefault="00231ACD">
            <w:pPr>
              <w:pStyle w:val="TableParagraph"/>
              <w:spacing w:before="27"/>
              <w:rPr>
                <w:rFonts w:ascii="Times New Roman" w:eastAsiaTheme="majorEastAsia" w:hAnsi="Times New Roman" w:cs="Times New Roman"/>
                <w:sz w:val="21"/>
              </w:rPr>
            </w:pPr>
            <w:r w:rsidRPr="00FD463F">
              <w:rPr>
                <w:rFonts w:ascii="Times New Roman" w:eastAsiaTheme="majorEastAsia" w:hAnsi="Times New Roman" w:cs="Times New Roman"/>
                <w:sz w:val="21"/>
              </w:rPr>
              <w:t>0x09</w:t>
            </w:r>
          </w:p>
        </w:tc>
      </w:tr>
      <w:tr w:rsidR="00954B4D" w:rsidRPr="00FD463F" w14:paraId="782AAE19" w14:textId="77777777">
        <w:trPr>
          <w:trHeight w:val="624"/>
        </w:trPr>
        <w:tc>
          <w:tcPr>
            <w:tcW w:w="1038" w:type="dxa"/>
          </w:tcPr>
          <w:p w14:paraId="21720DEC" w14:textId="77777777" w:rsidR="00954B4D" w:rsidRPr="00FD463F" w:rsidRDefault="00231ACD">
            <w:pPr>
              <w:pStyle w:val="TableParagraph"/>
              <w:spacing w:before="22"/>
              <w:ind w:left="106"/>
              <w:rPr>
                <w:rFonts w:ascii="Times New Roman" w:eastAsiaTheme="majorEastAsia" w:hAnsi="Times New Roman" w:cs="Times New Roman"/>
                <w:sz w:val="21"/>
              </w:rPr>
            </w:pPr>
            <w:r w:rsidRPr="00FD463F">
              <w:rPr>
                <w:rFonts w:ascii="Times New Roman" w:eastAsiaTheme="majorEastAsia" w:hAnsi="Times New Roman" w:cs="Times New Roman"/>
                <w:sz w:val="21"/>
              </w:rPr>
              <w:t>Data area</w:t>
            </w:r>
          </w:p>
        </w:tc>
        <w:tc>
          <w:tcPr>
            <w:tcW w:w="4229" w:type="dxa"/>
          </w:tcPr>
          <w:p w14:paraId="2F8CDBBF" w14:textId="4D1AA182" w:rsidR="00954B4D" w:rsidRPr="00FD463F" w:rsidRDefault="00231ACD">
            <w:pPr>
              <w:pStyle w:val="TableParagraph"/>
              <w:spacing w:before="40"/>
              <w:rPr>
                <w:rFonts w:ascii="Times New Roman" w:eastAsiaTheme="majorEastAsia" w:hAnsi="Times New Roman" w:cs="Times New Roman"/>
                <w:sz w:val="18"/>
              </w:rPr>
            </w:pPr>
            <w:proofErr w:type="gramStart"/>
            <w:r w:rsidRPr="00FD463F">
              <w:rPr>
                <w:rFonts w:ascii="Times New Roman" w:eastAsiaTheme="majorEastAsia" w:hAnsi="Times New Roman" w:cs="Times New Roman"/>
                <w:sz w:val="18"/>
              </w:rPr>
              <w:t>4</w:t>
            </w:r>
            <w:r w:rsidR="004C766D">
              <w:rPr>
                <w:rFonts w:ascii="Times New Roman" w:eastAsiaTheme="majorEastAsia" w:hAnsi="Times New Roman" w:cs="Times New Roman" w:hint="eastAsia"/>
                <w:sz w:val="18"/>
                <w:lang w:eastAsia="zh-CN"/>
              </w:rPr>
              <w:t xml:space="preserve"> </w:t>
            </w:r>
            <w:r w:rsidRPr="00FD463F">
              <w:rPr>
                <w:rFonts w:ascii="Times New Roman" w:eastAsiaTheme="majorEastAsia" w:hAnsi="Times New Roman" w:cs="Times New Roman"/>
                <w:sz w:val="18"/>
              </w:rPr>
              <w:t>byte</w:t>
            </w:r>
            <w:proofErr w:type="gramEnd"/>
            <w:r w:rsidR="004725D1">
              <w:rPr>
                <w:rFonts w:ascii="Times New Roman" w:eastAsiaTheme="majorEastAsia" w:hAnsi="Times New Roman" w:cs="Times New Roman"/>
                <w:sz w:val="18"/>
              </w:rPr>
              <w:t>,</w:t>
            </w:r>
            <w:r w:rsidR="004C766D">
              <w:rPr>
                <w:rFonts w:ascii="Times New Roman" w:eastAsiaTheme="majorEastAsia" w:hAnsi="Times New Roman" w:cs="Times New Roman" w:hint="eastAsia"/>
                <w:sz w:val="18"/>
                <w:lang w:eastAsia="zh-CN"/>
              </w:rPr>
              <w:t xml:space="preserve"> </w:t>
            </w:r>
            <w:r w:rsidRPr="00FD463F">
              <w:rPr>
                <w:rFonts w:ascii="Times New Roman" w:eastAsiaTheme="majorEastAsia" w:hAnsi="Times New Roman" w:cs="Times New Roman"/>
                <w:sz w:val="18"/>
              </w:rPr>
              <w:t>IP address</w:t>
            </w:r>
          </w:p>
          <w:p w14:paraId="49D6ED07" w14:textId="11B2E58D" w:rsidR="00954B4D" w:rsidRPr="00FD463F" w:rsidRDefault="00231ACD">
            <w:pPr>
              <w:pStyle w:val="TableParagraph"/>
              <w:spacing w:before="81"/>
              <w:rPr>
                <w:rFonts w:ascii="Times New Roman" w:eastAsiaTheme="majorEastAsia" w:hAnsi="Times New Roman" w:cs="Times New Roman"/>
                <w:sz w:val="18"/>
              </w:rPr>
            </w:pPr>
            <w:proofErr w:type="gramStart"/>
            <w:r w:rsidRPr="00FD463F">
              <w:rPr>
                <w:rFonts w:ascii="Times New Roman" w:eastAsiaTheme="majorEastAsia" w:hAnsi="Times New Roman" w:cs="Times New Roman"/>
                <w:sz w:val="18"/>
              </w:rPr>
              <w:t>2</w:t>
            </w:r>
            <w:r w:rsidR="004C766D">
              <w:rPr>
                <w:rFonts w:ascii="Times New Roman" w:eastAsiaTheme="majorEastAsia" w:hAnsi="Times New Roman" w:cs="Times New Roman" w:hint="eastAsia"/>
                <w:sz w:val="18"/>
                <w:lang w:eastAsia="zh-CN"/>
              </w:rPr>
              <w:t xml:space="preserve"> </w:t>
            </w:r>
            <w:r w:rsidRPr="00FD463F">
              <w:rPr>
                <w:rFonts w:ascii="Times New Roman" w:eastAsiaTheme="majorEastAsia" w:hAnsi="Times New Roman" w:cs="Times New Roman"/>
                <w:sz w:val="18"/>
              </w:rPr>
              <w:t>byte</w:t>
            </w:r>
            <w:proofErr w:type="gramEnd"/>
            <w:r w:rsidR="004725D1">
              <w:rPr>
                <w:rFonts w:ascii="Times New Roman" w:eastAsiaTheme="majorEastAsia" w:hAnsi="Times New Roman" w:cs="Times New Roman"/>
                <w:sz w:val="18"/>
              </w:rPr>
              <w:t>,</w:t>
            </w:r>
            <w:r w:rsidRPr="00FD463F">
              <w:rPr>
                <w:rFonts w:ascii="Times New Roman" w:eastAsiaTheme="majorEastAsia" w:hAnsi="Times New Roman" w:cs="Times New Roman"/>
                <w:sz w:val="18"/>
              </w:rPr>
              <w:t xml:space="preserve"> port number</w:t>
            </w:r>
          </w:p>
        </w:tc>
        <w:tc>
          <w:tcPr>
            <w:tcW w:w="2625" w:type="dxa"/>
          </w:tcPr>
          <w:p w14:paraId="554FF9B0" w14:textId="77777777" w:rsidR="00954B4D" w:rsidRPr="00FD463F" w:rsidRDefault="00231ACD">
            <w:pPr>
              <w:pStyle w:val="TableParagraph"/>
              <w:spacing w:before="40"/>
              <w:rPr>
                <w:rFonts w:ascii="Times New Roman" w:eastAsiaTheme="majorEastAsia" w:hAnsi="Times New Roman" w:cs="Times New Roman"/>
                <w:sz w:val="18"/>
              </w:rPr>
            </w:pPr>
            <w:r w:rsidRPr="00FD463F">
              <w:rPr>
                <w:rFonts w:ascii="Times New Roman" w:eastAsiaTheme="majorEastAsia" w:hAnsi="Times New Roman" w:cs="Times New Roman"/>
                <w:sz w:val="18"/>
              </w:rPr>
              <w:t>0xFF</w:t>
            </w:r>
          </w:p>
        </w:tc>
      </w:tr>
    </w:tbl>
    <w:p w14:paraId="1865FB22" w14:textId="55D33B46" w:rsidR="00954B4D" w:rsidRPr="004C766D" w:rsidRDefault="00231ACD">
      <w:pPr>
        <w:spacing w:before="22"/>
        <w:ind w:left="640"/>
        <w:rPr>
          <w:rFonts w:ascii="Times New Roman" w:eastAsiaTheme="majorEastAsia" w:hAnsi="Times New Roman" w:cs="Times New Roman"/>
          <w:b/>
          <w:bCs/>
          <w:sz w:val="21"/>
        </w:rPr>
      </w:pPr>
      <w:r w:rsidRPr="004C766D">
        <w:rPr>
          <w:rFonts w:ascii="Times New Roman" w:eastAsiaTheme="majorEastAsia" w:hAnsi="Times New Roman" w:cs="Times New Roman"/>
          <w:b/>
          <w:bCs/>
          <w:sz w:val="21"/>
        </w:rPr>
        <w:t>Example 112.124.58.110:</w:t>
      </w:r>
      <w:proofErr w:type="gramStart"/>
      <w:r w:rsidRPr="004C766D">
        <w:rPr>
          <w:rFonts w:ascii="Times New Roman" w:eastAsiaTheme="majorEastAsia" w:hAnsi="Times New Roman" w:cs="Times New Roman"/>
          <w:b/>
          <w:bCs/>
          <w:sz w:val="21"/>
        </w:rPr>
        <w:t xml:space="preserve">1002 </w:t>
      </w:r>
      <w:r w:rsidR="004C766D">
        <w:rPr>
          <w:rFonts w:ascii="Times New Roman" w:eastAsiaTheme="majorEastAsia" w:hAnsi="Times New Roman" w:cs="Times New Roman" w:hint="eastAsia"/>
          <w:b/>
          <w:bCs/>
          <w:sz w:val="21"/>
          <w:lang w:eastAsia="zh-CN"/>
        </w:rPr>
        <w:t>,</w:t>
      </w:r>
      <w:proofErr w:type="gramEnd"/>
      <w:r w:rsidR="004C766D">
        <w:rPr>
          <w:rFonts w:ascii="Times New Roman" w:eastAsiaTheme="majorEastAsia" w:hAnsi="Times New Roman" w:cs="Times New Roman" w:hint="eastAsia"/>
          <w:b/>
          <w:bCs/>
          <w:sz w:val="21"/>
          <w:lang w:eastAsia="zh-CN"/>
        </w:rPr>
        <w:t xml:space="preserve"> </w:t>
      </w:r>
      <w:r w:rsidRPr="004C766D">
        <w:rPr>
          <w:rFonts w:ascii="Times New Roman" w:eastAsiaTheme="majorEastAsia" w:hAnsi="Times New Roman" w:cs="Times New Roman"/>
          <w:b/>
          <w:bCs/>
          <w:sz w:val="21"/>
        </w:rPr>
        <w:t>Set the value to 707C3A6E03EA</w:t>
      </w:r>
    </w:p>
    <w:p w14:paraId="5F79360F" w14:textId="77777777" w:rsidR="00954B4D" w:rsidRPr="00FD463F" w:rsidRDefault="00954B4D">
      <w:pPr>
        <w:pStyle w:val="a3"/>
        <w:spacing w:before="9"/>
        <w:rPr>
          <w:rFonts w:ascii="Times New Roman" w:eastAsiaTheme="majorEastAsia" w:hAnsi="Times New Roman" w:cs="Times New Roman"/>
          <w:sz w:val="23"/>
          <w:lang w:eastAsia="zh-CN"/>
        </w:rPr>
      </w:pPr>
      <w:bookmarkStart w:id="175" w:name="6.5.10设置最大流量设置值"/>
      <w:bookmarkStart w:id="176" w:name="_bookmark15"/>
      <w:bookmarkStart w:id="177" w:name="6.5.11设置预留量"/>
      <w:bookmarkStart w:id="178" w:name="_bookmark16"/>
      <w:bookmarkStart w:id="179" w:name="6.5.13查表参数"/>
      <w:bookmarkStart w:id="180" w:name="_bookmark18"/>
      <w:bookmarkStart w:id="181" w:name="6.5.16设置查询错峰上传间隔"/>
      <w:bookmarkStart w:id="182" w:name="_bookmark21"/>
      <w:bookmarkEnd w:id="175"/>
      <w:bookmarkEnd w:id="176"/>
      <w:bookmarkEnd w:id="177"/>
      <w:bookmarkEnd w:id="178"/>
      <w:bookmarkEnd w:id="179"/>
      <w:bookmarkEnd w:id="180"/>
      <w:bookmarkEnd w:id="181"/>
      <w:bookmarkEnd w:id="182"/>
    </w:p>
    <w:p w14:paraId="5C89B7DE" w14:textId="7316D703" w:rsidR="009C2DAD" w:rsidRPr="00FD463F" w:rsidRDefault="009C2DAD" w:rsidP="009C2DAD">
      <w:pPr>
        <w:pStyle w:val="4"/>
        <w:numPr>
          <w:ilvl w:val="2"/>
          <w:numId w:val="2"/>
        </w:numPr>
        <w:spacing w:before="11"/>
        <w:rPr>
          <w:rFonts w:ascii="Times New Roman" w:eastAsiaTheme="majorEastAsia" w:hAnsi="Times New Roman" w:cs="Times New Roman"/>
          <w:sz w:val="24"/>
          <w:lang w:eastAsia="zh-CN"/>
        </w:rPr>
      </w:pPr>
      <w:bookmarkStart w:id="183" w:name="6.5.18_结算模式切换"/>
      <w:bookmarkStart w:id="184" w:name="_TOC_250000"/>
      <w:bookmarkStart w:id="185" w:name="6.5.20设置累计量"/>
      <w:bookmarkStart w:id="186" w:name="_bookmark24"/>
      <w:bookmarkEnd w:id="183"/>
      <w:bookmarkEnd w:id="184"/>
      <w:bookmarkEnd w:id="185"/>
      <w:bookmarkEnd w:id="186"/>
      <w:r w:rsidRPr="00FD463F">
        <w:rPr>
          <w:rFonts w:ascii="Times New Roman" w:eastAsia="Times New Roman" w:hAnsi="Times New Roman" w:cs="Times New Roman"/>
          <w:sz w:val="24"/>
          <w:szCs w:val="24"/>
          <w:lang w:eastAsia="zh-CN"/>
        </w:rPr>
        <w:t xml:space="preserve"> </w:t>
      </w:r>
      <w:bookmarkStart w:id="187" w:name="_Toc161842342"/>
      <w:r w:rsidRPr="00FD463F">
        <w:rPr>
          <w:rFonts w:ascii="Times New Roman" w:eastAsia="Times New Roman" w:hAnsi="Times New Roman" w:cs="Times New Roman"/>
          <w:sz w:val="24"/>
          <w:szCs w:val="24"/>
          <w:lang w:eastAsia="zh-CN"/>
        </w:rPr>
        <w:t>Set the cumulative amount</w:t>
      </w:r>
      <w:bookmarkEnd w:id="187"/>
    </w:p>
    <w:p w14:paraId="11E5EA11" w14:textId="77777777" w:rsidR="00954B4D" w:rsidRPr="00FD463F" w:rsidRDefault="00954B4D">
      <w:pPr>
        <w:pStyle w:val="a3"/>
        <w:spacing w:before="8"/>
        <w:rPr>
          <w:rFonts w:ascii="Times New Roman" w:eastAsiaTheme="majorEastAsia" w:hAnsi="Times New Roman" w:cs="Times New Roman"/>
          <w:sz w:val="28"/>
          <w:lang w:eastAsia="zh-CN"/>
        </w:rPr>
      </w:pPr>
    </w:p>
    <w:tbl>
      <w:tblPr>
        <w:tblStyle w:val="TableNormal"/>
        <w:tblW w:w="0" w:type="auto"/>
        <w:tblInd w:w="3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3"/>
        <w:gridCol w:w="3804"/>
        <w:gridCol w:w="2433"/>
      </w:tblGrid>
      <w:tr w:rsidR="00954B4D" w:rsidRPr="00FD463F" w14:paraId="3841E053" w14:textId="77777777">
        <w:trPr>
          <w:trHeight w:val="312"/>
        </w:trPr>
        <w:tc>
          <w:tcPr>
            <w:tcW w:w="1843" w:type="dxa"/>
            <w:tcBorders>
              <w:bottom w:val="single" w:sz="4" w:space="0" w:color="000000"/>
              <w:right w:val="single" w:sz="4" w:space="0" w:color="000000"/>
            </w:tcBorders>
          </w:tcPr>
          <w:p w14:paraId="3C51434D" w14:textId="77777777" w:rsidR="00954B4D" w:rsidRPr="00FD463F" w:rsidRDefault="00954B4D">
            <w:pPr>
              <w:pStyle w:val="TableParagraph"/>
              <w:ind w:left="0"/>
              <w:rPr>
                <w:rFonts w:ascii="Times New Roman" w:eastAsiaTheme="majorEastAsia" w:hAnsi="Times New Roman" w:cs="Times New Roman"/>
                <w:sz w:val="20"/>
                <w:lang w:eastAsia="zh-CN"/>
              </w:rPr>
            </w:pPr>
          </w:p>
        </w:tc>
        <w:tc>
          <w:tcPr>
            <w:tcW w:w="3804" w:type="dxa"/>
            <w:tcBorders>
              <w:left w:val="single" w:sz="4" w:space="0" w:color="000000"/>
              <w:bottom w:val="single" w:sz="4" w:space="0" w:color="000000"/>
              <w:right w:val="single" w:sz="4" w:space="0" w:color="000000"/>
            </w:tcBorders>
          </w:tcPr>
          <w:p w14:paraId="148FB27F" w14:textId="477BFB24" w:rsidR="00954B4D" w:rsidRPr="00FD463F" w:rsidRDefault="00231ACD">
            <w:pPr>
              <w:pStyle w:val="TableParagraph"/>
              <w:spacing w:before="21"/>
              <w:ind w:left="117"/>
              <w:rPr>
                <w:rFonts w:ascii="Times New Roman" w:eastAsiaTheme="majorEastAsia" w:hAnsi="Times New Roman" w:cs="Times New Roman"/>
                <w:sz w:val="21"/>
              </w:rPr>
            </w:pPr>
            <w:r w:rsidRPr="00FD463F">
              <w:rPr>
                <w:rFonts w:ascii="Times New Roman" w:eastAsiaTheme="majorEastAsia" w:hAnsi="Times New Roman" w:cs="Times New Roman"/>
                <w:sz w:val="21"/>
              </w:rPr>
              <w:t>Down</w:t>
            </w:r>
          </w:p>
        </w:tc>
        <w:tc>
          <w:tcPr>
            <w:tcW w:w="2433" w:type="dxa"/>
            <w:tcBorders>
              <w:left w:val="single" w:sz="4" w:space="0" w:color="000000"/>
              <w:bottom w:val="single" w:sz="4" w:space="0" w:color="000000"/>
            </w:tcBorders>
          </w:tcPr>
          <w:p w14:paraId="67BF7D96" w14:textId="7A5E78EE" w:rsidR="00954B4D" w:rsidRPr="00FD463F" w:rsidRDefault="00231ACD">
            <w:pPr>
              <w:pStyle w:val="TableParagraph"/>
              <w:spacing w:before="21"/>
              <w:ind w:left="117"/>
              <w:rPr>
                <w:rFonts w:ascii="Times New Roman" w:eastAsiaTheme="majorEastAsia" w:hAnsi="Times New Roman" w:cs="Times New Roman"/>
                <w:sz w:val="21"/>
              </w:rPr>
            </w:pPr>
            <w:r w:rsidRPr="00FD463F">
              <w:rPr>
                <w:rFonts w:ascii="Times New Roman" w:eastAsiaTheme="majorEastAsia" w:hAnsi="Times New Roman" w:cs="Times New Roman"/>
                <w:sz w:val="21"/>
              </w:rPr>
              <w:t>Up</w:t>
            </w:r>
          </w:p>
        </w:tc>
      </w:tr>
      <w:tr w:rsidR="00954B4D" w:rsidRPr="00FD463F" w14:paraId="65B5F569" w14:textId="77777777" w:rsidTr="005C4BA2">
        <w:trPr>
          <w:trHeight w:val="309"/>
        </w:trPr>
        <w:tc>
          <w:tcPr>
            <w:tcW w:w="1843" w:type="dxa"/>
            <w:tcBorders>
              <w:top w:val="single" w:sz="4" w:space="0" w:color="000000"/>
              <w:bottom w:val="single" w:sz="4" w:space="0" w:color="000000"/>
              <w:right w:val="single" w:sz="4" w:space="0" w:color="000000"/>
            </w:tcBorders>
          </w:tcPr>
          <w:p w14:paraId="52479B28" w14:textId="49C295EC" w:rsidR="00954B4D" w:rsidRPr="00FD463F" w:rsidRDefault="00231ACD">
            <w:pPr>
              <w:pStyle w:val="TableParagraph"/>
              <w:spacing w:before="21" w:line="269" w:lineRule="exact"/>
              <w:rPr>
                <w:rFonts w:ascii="Times New Roman" w:eastAsiaTheme="majorEastAsia" w:hAnsi="Times New Roman" w:cs="Times New Roman"/>
                <w:sz w:val="21"/>
              </w:rPr>
            </w:pPr>
            <w:r w:rsidRPr="00FD463F">
              <w:rPr>
                <w:rFonts w:ascii="Times New Roman" w:eastAsiaTheme="majorEastAsia" w:hAnsi="Times New Roman" w:cs="Times New Roman"/>
                <w:sz w:val="21"/>
              </w:rPr>
              <w:t xml:space="preserve">Command </w:t>
            </w:r>
            <w:r w:rsidR="00AF0947">
              <w:rPr>
                <w:rFonts w:ascii="Times New Roman" w:eastAsiaTheme="majorEastAsia" w:hAnsi="Times New Roman" w:cs="Times New Roman"/>
                <w:sz w:val="21"/>
              </w:rPr>
              <w:t>byte</w:t>
            </w:r>
          </w:p>
        </w:tc>
        <w:tc>
          <w:tcPr>
            <w:tcW w:w="3804" w:type="dxa"/>
            <w:tcBorders>
              <w:top w:val="single" w:sz="4" w:space="0" w:color="000000"/>
              <w:left w:val="single" w:sz="4" w:space="0" w:color="000000"/>
              <w:bottom w:val="single" w:sz="4" w:space="0" w:color="000000"/>
              <w:right w:val="single" w:sz="4" w:space="0" w:color="000000"/>
            </w:tcBorders>
          </w:tcPr>
          <w:p w14:paraId="2018208E" w14:textId="77777777" w:rsidR="00954B4D" w:rsidRPr="00FD463F" w:rsidRDefault="00231ACD">
            <w:pPr>
              <w:pStyle w:val="TableParagraph"/>
              <w:spacing w:before="28"/>
              <w:ind w:left="117"/>
              <w:rPr>
                <w:rFonts w:ascii="Times New Roman" w:eastAsiaTheme="majorEastAsia" w:hAnsi="Times New Roman" w:cs="Times New Roman"/>
                <w:sz w:val="21"/>
              </w:rPr>
            </w:pPr>
            <w:r w:rsidRPr="00FD463F">
              <w:rPr>
                <w:rFonts w:ascii="Times New Roman" w:eastAsiaTheme="majorEastAsia" w:hAnsi="Times New Roman" w:cs="Times New Roman"/>
                <w:sz w:val="21"/>
              </w:rPr>
              <w:t>0x14</w:t>
            </w:r>
          </w:p>
        </w:tc>
        <w:tc>
          <w:tcPr>
            <w:tcW w:w="2433" w:type="dxa"/>
            <w:tcBorders>
              <w:top w:val="single" w:sz="4" w:space="0" w:color="000000"/>
              <w:left w:val="single" w:sz="4" w:space="0" w:color="000000"/>
              <w:bottom w:val="single" w:sz="4" w:space="0" w:color="000000"/>
            </w:tcBorders>
          </w:tcPr>
          <w:p w14:paraId="58A5A4F3" w14:textId="77777777" w:rsidR="00954B4D" w:rsidRPr="00FD463F" w:rsidRDefault="00231ACD">
            <w:pPr>
              <w:pStyle w:val="TableParagraph"/>
              <w:spacing w:before="28"/>
              <w:ind w:left="117"/>
              <w:rPr>
                <w:rFonts w:ascii="Times New Roman" w:eastAsiaTheme="majorEastAsia" w:hAnsi="Times New Roman" w:cs="Times New Roman"/>
                <w:sz w:val="21"/>
              </w:rPr>
            </w:pPr>
            <w:r w:rsidRPr="00FD463F">
              <w:rPr>
                <w:rFonts w:ascii="Times New Roman" w:eastAsiaTheme="majorEastAsia" w:hAnsi="Times New Roman" w:cs="Times New Roman"/>
                <w:sz w:val="21"/>
              </w:rPr>
              <w:t>0x14</w:t>
            </w:r>
          </w:p>
        </w:tc>
      </w:tr>
      <w:tr w:rsidR="005C4BA2" w:rsidRPr="00FD463F" w14:paraId="2971B764" w14:textId="77777777">
        <w:trPr>
          <w:trHeight w:val="309"/>
        </w:trPr>
        <w:tc>
          <w:tcPr>
            <w:tcW w:w="1843" w:type="dxa"/>
            <w:tcBorders>
              <w:top w:val="single" w:sz="4" w:space="0" w:color="000000"/>
              <w:right w:val="single" w:sz="4" w:space="0" w:color="000000"/>
            </w:tcBorders>
          </w:tcPr>
          <w:p w14:paraId="5FEA2A9D" w14:textId="355EFB72" w:rsidR="005C4BA2" w:rsidRPr="00FD463F" w:rsidRDefault="005C4BA2" w:rsidP="005C4BA2">
            <w:pPr>
              <w:pStyle w:val="TableParagraph"/>
              <w:spacing w:before="21" w:line="269" w:lineRule="exact"/>
              <w:rPr>
                <w:rFonts w:ascii="Times New Roman" w:eastAsiaTheme="majorEastAsia" w:hAnsi="Times New Roman" w:cs="Times New Roman"/>
                <w:sz w:val="21"/>
              </w:rPr>
            </w:pPr>
            <w:r w:rsidRPr="00FD463F">
              <w:rPr>
                <w:rFonts w:ascii="Times New Roman" w:eastAsiaTheme="majorEastAsia" w:hAnsi="Times New Roman" w:cs="Times New Roman"/>
                <w:sz w:val="21"/>
              </w:rPr>
              <w:t>Data area</w:t>
            </w:r>
          </w:p>
        </w:tc>
        <w:tc>
          <w:tcPr>
            <w:tcW w:w="3804" w:type="dxa"/>
            <w:tcBorders>
              <w:top w:val="single" w:sz="4" w:space="0" w:color="000000"/>
              <w:left w:val="single" w:sz="4" w:space="0" w:color="000000"/>
              <w:right w:val="single" w:sz="4" w:space="0" w:color="000000"/>
            </w:tcBorders>
          </w:tcPr>
          <w:p w14:paraId="17E114E4" w14:textId="77777777" w:rsidR="005C4BA2" w:rsidRPr="00FD463F" w:rsidRDefault="005C4BA2" w:rsidP="005C4BA2">
            <w:pPr>
              <w:pStyle w:val="TableParagraph"/>
              <w:spacing w:before="41"/>
              <w:ind w:left="117"/>
              <w:rPr>
                <w:rFonts w:ascii="Times New Roman" w:eastAsiaTheme="majorEastAsia" w:hAnsi="Times New Roman" w:cs="Times New Roman"/>
                <w:sz w:val="18"/>
                <w:lang w:eastAsia="zh-CN"/>
              </w:rPr>
            </w:pPr>
            <w:r w:rsidRPr="00FD463F">
              <w:rPr>
                <w:rFonts w:ascii="Times New Roman" w:eastAsiaTheme="majorEastAsia" w:hAnsi="Times New Roman" w:cs="Times New Roman"/>
                <w:sz w:val="18"/>
                <w:lang w:eastAsia="zh-CN"/>
              </w:rPr>
              <w:t>5byte cumulative amount of standard conditions</w:t>
            </w:r>
          </w:p>
          <w:p w14:paraId="3571BDD9" w14:textId="6EC5D69D" w:rsidR="005C4BA2" w:rsidRPr="00FD463F" w:rsidRDefault="005C4BA2" w:rsidP="005C4BA2">
            <w:pPr>
              <w:pStyle w:val="TableParagraph"/>
              <w:spacing w:before="28"/>
              <w:ind w:left="117"/>
              <w:rPr>
                <w:rFonts w:ascii="Times New Roman" w:eastAsiaTheme="majorEastAsia" w:hAnsi="Times New Roman" w:cs="Times New Roman"/>
                <w:sz w:val="21"/>
                <w:lang w:eastAsia="zh-CN"/>
              </w:rPr>
            </w:pPr>
            <w:r w:rsidRPr="00FD463F">
              <w:rPr>
                <w:rFonts w:ascii="Times New Roman" w:eastAsiaTheme="majorEastAsia" w:hAnsi="Times New Roman" w:cs="Times New Roman"/>
                <w:sz w:val="18"/>
                <w:lang w:eastAsia="zh-CN"/>
              </w:rPr>
              <w:t xml:space="preserve">5byte </w:t>
            </w:r>
            <w:r w:rsidR="00DA0DDC" w:rsidRPr="00FD463F">
              <w:rPr>
                <w:rFonts w:ascii="Times New Roman" w:eastAsiaTheme="majorEastAsia" w:hAnsi="Times New Roman" w:cs="Times New Roman"/>
                <w:sz w:val="18"/>
                <w:lang w:eastAsia="zh-CN"/>
              </w:rPr>
              <w:t>cumulative amount</w:t>
            </w:r>
            <w:r w:rsidR="00DA0DDC">
              <w:rPr>
                <w:rFonts w:ascii="Times New Roman" w:eastAsiaTheme="majorEastAsia" w:hAnsi="Times New Roman" w:cs="Times New Roman"/>
                <w:sz w:val="18"/>
                <w:lang w:eastAsia="zh-CN"/>
              </w:rPr>
              <w:t xml:space="preserve"> </w:t>
            </w:r>
            <w:r w:rsidR="00DA0DDC">
              <w:rPr>
                <w:rFonts w:ascii="Times New Roman" w:eastAsiaTheme="majorEastAsia" w:hAnsi="Times New Roman" w:cs="Times New Roman" w:hint="eastAsia"/>
                <w:sz w:val="18"/>
                <w:lang w:eastAsia="zh-CN"/>
              </w:rPr>
              <w:t xml:space="preserve">of </w:t>
            </w:r>
            <w:r w:rsidR="000968CA">
              <w:rPr>
                <w:rFonts w:ascii="Times New Roman" w:eastAsiaTheme="majorEastAsia" w:hAnsi="Times New Roman" w:cs="Times New Roman"/>
                <w:sz w:val="18"/>
                <w:lang w:eastAsia="zh-CN"/>
              </w:rPr>
              <w:t>operating condition</w:t>
            </w:r>
            <w:r w:rsidRPr="00FD463F">
              <w:rPr>
                <w:rFonts w:ascii="Times New Roman" w:eastAsiaTheme="majorEastAsia" w:hAnsi="Times New Roman" w:cs="Times New Roman"/>
                <w:sz w:val="18"/>
                <w:lang w:eastAsia="zh-CN"/>
              </w:rPr>
              <w:t xml:space="preserve"> </w:t>
            </w:r>
          </w:p>
        </w:tc>
        <w:tc>
          <w:tcPr>
            <w:tcW w:w="2433" w:type="dxa"/>
            <w:tcBorders>
              <w:top w:val="single" w:sz="4" w:space="0" w:color="000000"/>
              <w:left w:val="single" w:sz="4" w:space="0" w:color="000000"/>
            </w:tcBorders>
          </w:tcPr>
          <w:p w14:paraId="678D0E7D" w14:textId="48089693" w:rsidR="005C4BA2" w:rsidRPr="00FD463F" w:rsidRDefault="005C4BA2" w:rsidP="005C4BA2">
            <w:pPr>
              <w:pStyle w:val="TableParagraph"/>
              <w:spacing w:before="28"/>
              <w:ind w:left="117"/>
              <w:rPr>
                <w:rFonts w:ascii="Times New Roman" w:eastAsiaTheme="majorEastAsia" w:hAnsi="Times New Roman" w:cs="Times New Roman"/>
                <w:sz w:val="21"/>
              </w:rPr>
            </w:pPr>
            <w:r w:rsidRPr="00FD463F">
              <w:rPr>
                <w:rFonts w:ascii="Times New Roman" w:eastAsiaTheme="majorEastAsia" w:hAnsi="Times New Roman" w:cs="Times New Roman"/>
                <w:sz w:val="18"/>
              </w:rPr>
              <w:t>0xFF</w:t>
            </w:r>
          </w:p>
        </w:tc>
      </w:tr>
    </w:tbl>
    <w:p w14:paraId="2FFBA7F3" w14:textId="77777777" w:rsidR="00954B4D" w:rsidRPr="00FD463F" w:rsidRDefault="00954B4D">
      <w:pPr>
        <w:pStyle w:val="a3"/>
        <w:spacing w:before="12"/>
        <w:rPr>
          <w:rFonts w:ascii="Times New Roman" w:eastAsiaTheme="majorEastAsia" w:hAnsi="Times New Roman" w:cs="Times New Roman"/>
          <w:sz w:val="28"/>
          <w:lang w:eastAsia="zh-CN"/>
        </w:rPr>
      </w:pPr>
    </w:p>
    <w:p w14:paraId="7660FFA3" w14:textId="4F262F30" w:rsidR="005C4BA2" w:rsidRPr="00FD463F" w:rsidRDefault="005C4BA2" w:rsidP="005C4BA2">
      <w:pPr>
        <w:pStyle w:val="4"/>
        <w:numPr>
          <w:ilvl w:val="2"/>
          <w:numId w:val="2"/>
        </w:numPr>
        <w:spacing w:before="11"/>
        <w:rPr>
          <w:rFonts w:ascii="Times New Roman" w:eastAsiaTheme="majorEastAsia" w:hAnsi="Times New Roman" w:cs="Times New Roman"/>
          <w:sz w:val="24"/>
          <w:lang w:eastAsia="zh-CN"/>
        </w:rPr>
      </w:pPr>
      <w:bookmarkStart w:id="188" w:name="6.5.21设置表时间"/>
      <w:bookmarkStart w:id="189" w:name="_bookmark25"/>
      <w:bookmarkStart w:id="190" w:name="_Toc161842343"/>
      <w:bookmarkEnd w:id="188"/>
      <w:bookmarkEnd w:id="189"/>
      <w:r w:rsidRPr="00FD463F">
        <w:rPr>
          <w:rFonts w:ascii="Times New Roman" w:eastAsia="Times New Roman" w:hAnsi="Times New Roman" w:cs="Times New Roman"/>
          <w:sz w:val="24"/>
          <w:szCs w:val="24"/>
          <w:lang w:eastAsia="zh-CN"/>
        </w:rPr>
        <w:t xml:space="preserve">Set </w:t>
      </w:r>
      <w:r w:rsidR="00FD463F">
        <w:rPr>
          <w:rFonts w:ascii="Times New Roman" w:eastAsia="Times New Roman" w:hAnsi="Times New Roman" w:cs="Times New Roman"/>
          <w:sz w:val="24"/>
          <w:szCs w:val="24"/>
          <w:lang w:eastAsia="zh-CN"/>
        </w:rPr>
        <w:t>meter</w:t>
      </w:r>
      <w:r w:rsidRPr="00FD463F">
        <w:rPr>
          <w:rFonts w:ascii="Times New Roman" w:eastAsia="Times New Roman" w:hAnsi="Times New Roman" w:cs="Times New Roman"/>
          <w:sz w:val="24"/>
          <w:szCs w:val="24"/>
          <w:lang w:eastAsia="zh-CN"/>
        </w:rPr>
        <w:t xml:space="preserve"> time</w:t>
      </w:r>
      <w:bookmarkEnd w:id="190"/>
    </w:p>
    <w:p w14:paraId="59B9DD0C" w14:textId="77777777" w:rsidR="00954B4D" w:rsidRPr="00FD463F" w:rsidRDefault="00954B4D">
      <w:pPr>
        <w:pStyle w:val="a3"/>
        <w:spacing w:before="8"/>
        <w:rPr>
          <w:rFonts w:ascii="Times New Roman" w:eastAsiaTheme="majorEastAsia" w:hAnsi="Times New Roman" w:cs="Times New Roman"/>
          <w:sz w:val="28"/>
        </w:rPr>
      </w:pPr>
    </w:p>
    <w:tbl>
      <w:tblPr>
        <w:tblStyle w:val="TableNormal"/>
        <w:tblW w:w="0" w:type="auto"/>
        <w:tblInd w:w="3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3"/>
        <w:gridCol w:w="3804"/>
        <w:gridCol w:w="2433"/>
      </w:tblGrid>
      <w:tr w:rsidR="00954B4D" w:rsidRPr="00FD463F" w14:paraId="55F3DF35" w14:textId="77777777">
        <w:trPr>
          <w:trHeight w:val="312"/>
        </w:trPr>
        <w:tc>
          <w:tcPr>
            <w:tcW w:w="1843" w:type="dxa"/>
            <w:tcBorders>
              <w:bottom w:val="single" w:sz="4" w:space="0" w:color="000000"/>
              <w:right w:val="single" w:sz="4" w:space="0" w:color="000000"/>
            </w:tcBorders>
          </w:tcPr>
          <w:p w14:paraId="4A61F4F8" w14:textId="77777777" w:rsidR="00954B4D" w:rsidRPr="00FD463F" w:rsidRDefault="00954B4D">
            <w:pPr>
              <w:pStyle w:val="TableParagraph"/>
              <w:ind w:left="0"/>
              <w:rPr>
                <w:rFonts w:ascii="Times New Roman" w:eastAsiaTheme="majorEastAsia" w:hAnsi="Times New Roman" w:cs="Times New Roman"/>
                <w:sz w:val="20"/>
              </w:rPr>
            </w:pPr>
          </w:p>
        </w:tc>
        <w:tc>
          <w:tcPr>
            <w:tcW w:w="3804" w:type="dxa"/>
            <w:tcBorders>
              <w:left w:val="single" w:sz="4" w:space="0" w:color="000000"/>
              <w:bottom w:val="single" w:sz="4" w:space="0" w:color="000000"/>
              <w:right w:val="single" w:sz="4" w:space="0" w:color="000000"/>
            </w:tcBorders>
          </w:tcPr>
          <w:p w14:paraId="2AFF9F3E" w14:textId="15522F09" w:rsidR="00954B4D" w:rsidRPr="00FD463F" w:rsidRDefault="00231ACD">
            <w:pPr>
              <w:pStyle w:val="TableParagraph"/>
              <w:spacing w:before="21"/>
              <w:ind w:left="117"/>
              <w:rPr>
                <w:rFonts w:ascii="Times New Roman" w:eastAsiaTheme="majorEastAsia" w:hAnsi="Times New Roman" w:cs="Times New Roman"/>
                <w:sz w:val="21"/>
              </w:rPr>
            </w:pPr>
            <w:r w:rsidRPr="00FD463F">
              <w:rPr>
                <w:rFonts w:ascii="Times New Roman" w:eastAsiaTheme="majorEastAsia" w:hAnsi="Times New Roman" w:cs="Times New Roman"/>
                <w:sz w:val="21"/>
              </w:rPr>
              <w:t>Down</w:t>
            </w:r>
          </w:p>
        </w:tc>
        <w:tc>
          <w:tcPr>
            <w:tcW w:w="2433" w:type="dxa"/>
            <w:tcBorders>
              <w:left w:val="single" w:sz="4" w:space="0" w:color="000000"/>
              <w:bottom w:val="single" w:sz="4" w:space="0" w:color="000000"/>
            </w:tcBorders>
          </w:tcPr>
          <w:p w14:paraId="2B8CDC80" w14:textId="0CE32764" w:rsidR="00954B4D" w:rsidRPr="00FD463F" w:rsidRDefault="00231ACD">
            <w:pPr>
              <w:pStyle w:val="TableParagraph"/>
              <w:spacing w:before="21"/>
              <w:ind w:left="117"/>
              <w:rPr>
                <w:rFonts w:ascii="Times New Roman" w:eastAsiaTheme="majorEastAsia" w:hAnsi="Times New Roman" w:cs="Times New Roman"/>
                <w:sz w:val="21"/>
                <w:lang w:eastAsia="zh-CN"/>
              </w:rPr>
            </w:pPr>
            <w:r w:rsidRPr="00FD463F">
              <w:rPr>
                <w:rFonts w:ascii="Times New Roman" w:eastAsiaTheme="majorEastAsia" w:hAnsi="Times New Roman" w:cs="Times New Roman"/>
                <w:sz w:val="21"/>
              </w:rPr>
              <w:t>Up</w:t>
            </w:r>
          </w:p>
        </w:tc>
      </w:tr>
      <w:tr w:rsidR="00954B4D" w:rsidRPr="00FD463F" w14:paraId="05008CD2" w14:textId="77777777">
        <w:trPr>
          <w:trHeight w:val="311"/>
        </w:trPr>
        <w:tc>
          <w:tcPr>
            <w:tcW w:w="1843" w:type="dxa"/>
            <w:tcBorders>
              <w:top w:val="single" w:sz="4" w:space="0" w:color="000000"/>
              <w:bottom w:val="single" w:sz="4" w:space="0" w:color="000000"/>
              <w:right w:val="single" w:sz="4" w:space="0" w:color="000000"/>
            </w:tcBorders>
          </w:tcPr>
          <w:p w14:paraId="07C6E3C0" w14:textId="5E8DA89C" w:rsidR="00954B4D" w:rsidRPr="00FD463F" w:rsidRDefault="00231ACD">
            <w:pPr>
              <w:pStyle w:val="TableParagraph"/>
              <w:spacing w:before="20"/>
              <w:rPr>
                <w:rFonts w:ascii="Times New Roman" w:eastAsiaTheme="majorEastAsia" w:hAnsi="Times New Roman" w:cs="Times New Roman"/>
                <w:sz w:val="21"/>
              </w:rPr>
            </w:pPr>
            <w:r w:rsidRPr="00FD463F">
              <w:rPr>
                <w:rFonts w:ascii="Times New Roman" w:eastAsiaTheme="majorEastAsia" w:hAnsi="Times New Roman" w:cs="Times New Roman"/>
                <w:sz w:val="21"/>
              </w:rPr>
              <w:t xml:space="preserve">Command </w:t>
            </w:r>
            <w:r w:rsidR="00AF0947">
              <w:rPr>
                <w:rFonts w:ascii="Times New Roman" w:eastAsiaTheme="majorEastAsia" w:hAnsi="Times New Roman" w:cs="Times New Roman"/>
                <w:sz w:val="21"/>
              </w:rPr>
              <w:t>byte</w:t>
            </w:r>
          </w:p>
        </w:tc>
        <w:tc>
          <w:tcPr>
            <w:tcW w:w="3804" w:type="dxa"/>
            <w:tcBorders>
              <w:top w:val="single" w:sz="4" w:space="0" w:color="000000"/>
              <w:left w:val="single" w:sz="4" w:space="0" w:color="000000"/>
              <w:bottom w:val="single" w:sz="4" w:space="0" w:color="000000"/>
              <w:right w:val="single" w:sz="4" w:space="0" w:color="000000"/>
            </w:tcBorders>
          </w:tcPr>
          <w:p w14:paraId="741BFB03" w14:textId="77777777" w:rsidR="00954B4D" w:rsidRPr="00FD463F" w:rsidRDefault="00231ACD">
            <w:pPr>
              <w:pStyle w:val="TableParagraph"/>
              <w:spacing w:before="28"/>
              <w:ind w:left="117"/>
              <w:rPr>
                <w:rFonts w:ascii="Times New Roman" w:eastAsiaTheme="majorEastAsia" w:hAnsi="Times New Roman" w:cs="Times New Roman"/>
                <w:sz w:val="21"/>
              </w:rPr>
            </w:pPr>
            <w:r w:rsidRPr="00FD463F">
              <w:rPr>
                <w:rFonts w:ascii="Times New Roman" w:eastAsiaTheme="majorEastAsia" w:hAnsi="Times New Roman" w:cs="Times New Roman"/>
                <w:sz w:val="21"/>
              </w:rPr>
              <w:t>0x15</w:t>
            </w:r>
          </w:p>
        </w:tc>
        <w:tc>
          <w:tcPr>
            <w:tcW w:w="2433" w:type="dxa"/>
            <w:tcBorders>
              <w:top w:val="single" w:sz="4" w:space="0" w:color="000000"/>
              <w:left w:val="single" w:sz="4" w:space="0" w:color="000000"/>
              <w:bottom w:val="single" w:sz="4" w:space="0" w:color="000000"/>
            </w:tcBorders>
          </w:tcPr>
          <w:p w14:paraId="7079A01E" w14:textId="77777777" w:rsidR="00954B4D" w:rsidRPr="00FD463F" w:rsidRDefault="00231ACD">
            <w:pPr>
              <w:pStyle w:val="TableParagraph"/>
              <w:spacing w:before="28"/>
              <w:ind w:left="117"/>
              <w:rPr>
                <w:rFonts w:ascii="Times New Roman" w:eastAsiaTheme="majorEastAsia" w:hAnsi="Times New Roman" w:cs="Times New Roman"/>
                <w:sz w:val="21"/>
              </w:rPr>
            </w:pPr>
            <w:r w:rsidRPr="00FD463F">
              <w:rPr>
                <w:rFonts w:ascii="Times New Roman" w:eastAsiaTheme="majorEastAsia" w:hAnsi="Times New Roman" w:cs="Times New Roman"/>
                <w:sz w:val="21"/>
              </w:rPr>
              <w:t>0x15</w:t>
            </w:r>
          </w:p>
        </w:tc>
      </w:tr>
      <w:tr w:rsidR="00954B4D" w:rsidRPr="00FD463F" w14:paraId="0818BE8F" w14:textId="77777777">
        <w:trPr>
          <w:trHeight w:val="311"/>
        </w:trPr>
        <w:tc>
          <w:tcPr>
            <w:tcW w:w="1843" w:type="dxa"/>
            <w:tcBorders>
              <w:top w:val="single" w:sz="4" w:space="0" w:color="000000"/>
              <w:right w:val="single" w:sz="4" w:space="0" w:color="000000"/>
            </w:tcBorders>
          </w:tcPr>
          <w:p w14:paraId="012719C0" w14:textId="77777777" w:rsidR="00954B4D" w:rsidRPr="00FD463F" w:rsidRDefault="00231ACD">
            <w:pPr>
              <w:pStyle w:val="TableParagraph"/>
              <w:spacing w:before="20"/>
              <w:rPr>
                <w:rFonts w:ascii="Times New Roman" w:eastAsiaTheme="majorEastAsia" w:hAnsi="Times New Roman" w:cs="Times New Roman"/>
                <w:sz w:val="21"/>
              </w:rPr>
            </w:pPr>
            <w:r w:rsidRPr="00FD463F">
              <w:rPr>
                <w:rFonts w:ascii="Times New Roman" w:eastAsiaTheme="majorEastAsia" w:hAnsi="Times New Roman" w:cs="Times New Roman"/>
                <w:sz w:val="21"/>
              </w:rPr>
              <w:t>Data area</w:t>
            </w:r>
          </w:p>
        </w:tc>
        <w:tc>
          <w:tcPr>
            <w:tcW w:w="3804" w:type="dxa"/>
            <w:tcBorders>
              <w:top w:val="single" w:sz="4" w:space="0" w:color="000000"/>
              <w:left w:val="single" w:sz="4" w:space="0" w:color="000000"/>
              <w:right w:val="single" w:sz="4" w:space="0" w:color="000000"/>
            </w:tcBorders>
          </w:tcPr>
          <w:p w14:paraId="54139CD6" w14:textId="77777777" w:rsidR="00954B4D" w:rsidRPr="00FD463F" w:rsidRDefault="00231ACD">
            <w:pPr>
              <w:pStyle w:val="TableParagraph"/>
              <w:spacing w:before="41"/>
              <w:ind w:left="117"/>
              <w:rPr>
                <w:rFonts w:ascii="Times New Roman" w:eastAsiaTheme="majorEastAsia" w:hAnsi="Times New Roman" w:cs="Times New Roman"/>
                <w:sz w:val="18"/>
              </w:rPr>
            </w:pPr>
            <w:r w:rsidRPr="00FD463F">
              <w:rPr>
                <w:rFonts w:ascii="Times New Roman" w:eastAsiaTheme="majorEastAsia" w:hAnsi="Times New Roman" w:cs="Times New Roman"/>
                <w:sz w:val="18"/>
              </w:rPr>
              <w:t>6BCD time</w:t>
            </w:r>
          </w:p>
        </w:tc>
        <w:tc>
          <w:tcPr>
            <w:tcW w:w="2433" w:type="dxa"/>
            <w:tcBorders>
              <w:top w:val="single" w:sz="4" w:space="0" w:color="000000"/>
              <w:left w:val="single" w:sz="4" w:space="0" w:color="000000"/>
            </w:tcBorders>
          </w:tcPr>
          <w:p w14:paraId="0F749F87" w14:textId="77777777" w:rsidR="00954B4D" w:rsidRPr="00FD463F" w:rsidRDefault="00231ACD">
            <w:pPr>
              <w:pStyle w:val="TableParagraph"/>
              <w:spacing w:before="41"/>
              <w:ind w:left="117"/>
              <w:rPr>
                <w:rFonts w:ascii="Times New Roman" w:eastAsiaTheme="majorEastAsia" w:hAnsi="Times New Roman" w:cs="Times New Roman"/>
                <w:sz w:val="18"/>
              </w:rPr>
            </w:pPr>
            <w:r w:rsidRPr="00FD463F">
              <w:rPr>
                <w:rFonts w:ascii="Times New Roman" w:eastAsiaTheme="majorEastAsia" w:hAnsi="Times New Roman" w:cs="Times New Roman"/>
                <w:sz w:val="18"/>
              </w:rPr>
              <w:t>0xFF</w:t>
            </w:r>
          </w:p>
        </w:tc>
      </w:tr>
    </w:tbl>
    <w:p w14:paraId="3853367D" w14:textId="77777777" w:rsidR="00954B4D" w:rsidRPr="00FD463F" w:rsidRDefault="00954B4D">
      <w:pPr>
        <w:pStyle w:val="a3"/>
        <w:rPr>
          <w:rFonts w:ascii="Times New Roman" w:eastAsiaTheme="majorEastAsia" w:hAnsi="Times New Roman" w:cs="Times New Roman"/>
          <w:sz w:val="34"/>
        </w:rPr>
      </w:pPr>
    </w:p>
    <w:p w14:paraId="44E82676" w14:textId="77777777" w:rsidR="00954B4D" w:rsidRPr="00FD463F" w:rsidRDefault="00954B4D">
      <w:pPr>
        <w:pStyle w:val="a3"/>
        <w:spacing w:before="3"/>
        <w:rPr>
          <w:rFonts w:ascii="Times New Roman" w:eastAsiaTheme="majorEastAsia" w:hAnsi="Times New Roman" w:cs="Times New Roman"/>
          <w:sz w:val="24"/>
        </w:rPr>
      </w:pPr>
      <w:bookmarkStart w:id="191" w:name="6.5.22设置小流量参数"/>
      <w:bookmarkStart w:id="192" w:name="_bookmark26"/>
      <w:bookmarkEnd w:id="191"/>
      <w:bookmarkEnd w:id="192"/>
    </w:p>
    <w:p w14:paraId="383F05D6" w14:textId="54333E7F" w:rsidR="005C4BA2" w:rsidRPr="00FD463F" w:rsidRDefault="005C4BA2" w:rsidP="005C4BA2">
      <w:pPr>
        <w:pStyle w:val="4"/>
        <w:numPr>
          <w:ilvl w:val="2"/>
          <w:numId w:val="2"/>
        </w:numPr>
        <w:spacing w:before="11"/>
        <w:rPr>
          <w:rFonts w:ascii="Times New Roman" w:eastAsiaTheme="majorEastAsia" w:hAnsi="Times New Roman" w:cs="Times New Roman"/>
          <w:sz w:val="24"/>
          <w:lang w:eastAsia="zh-CN"/>
        </w:rPr>
      </w:pPr>
      <w:bookmarkStart w:id="193" w:name="6.5.23修改表号"/>
      <w:bookmarkStart w:id="194" w:name="_bookmark27"/>
      <w:bookmarkEnd w:id="193"/>
      <w:bookmarkEnd w:id="194"/>
      <w:r w:rsidRPr="00FD463F">
        <w:rPr>
          <w:rFonts w:ascii="Times New Roman" w:eastAsia="Times New Roman" w:hAnsi="Times New Roman" w:cs="Times New Roman"/>
          <w:sz w:val="24"/>
          <w:szCs w:val="24"/>
          <w:lang w:eastAsia="zh-CN"/>
        </w:rPr>
        <w:t xml:space="preserve"> </w:t>
      </w:r>
      <w:bookmarkStart w:id="195" w:name="_Toc161842344"/>
      <w:r w:rsidRPr="00FD463F">
        <w:rPr>
          <w:rFonts w:ascii="Times New Roman" w:eastAsia="Times New Roman" w:hAnsi="Times New Roman" w:cs="Times New Roman"/>
          <w:sz w:val="24"/>
          <w:szCs w:val="24"/>
          <w:lang w:eastAsia="zh-CN"/>
        </w:rPr>
        <w:t xml:space="preserve">Set </w:t>
      </w:r>
      <w:r w:rsidR="00FD463F">
        <w:rPr>
          <w:rFonts w:ascii="Times New Roman" w:eastAsia="Times New Roman" w:hAnsi="Times New Roman" w:cs="Times New Roman"/>
          <w:sz w:val="24"/>
          <w:szCs w:val="24"/>
          <w:lang w:eastAsia="zh-CN"/>
        </w:rPr>
        <w:t>meter</w:t>
      </w:r>
      <w:r w:rsidRPr="00FD463F">
        <w:rPr>
          <w:rFonts w:ascii="Times New Roman" w:eastAsia="Times New Roman" w:hAnsi="Times New Roman" w:cs="Times New Roman"/>
          <w:sz w:val="24"/>
          <w:szCs w:val="24"/>
          <w:lang w:eastAsia="zh-CN"/>
        </w:rPr>
        <w:t xml:space="preserve"> number</w:t>
      </w:r>
      <w:bookmarkEnd w:id="195"/>
    </w:p>
    <w:p w14:paraId="53958884" w14:textId="77777777" w:rsidR="00954B4D" w:rsidRPr="00FD463F" w:rsidRDefault="00954B4D">
      <w:pPr>
        <w:pStyle w:val="a3"/>
        <w:spacing w:before="6"/>
        <w:rPr>
          <w:rFonts w:ascii="Times New Roman" w:eastAsiaTheme="majorEastAsia" w:hAnsi="Times New Roman" w:cs="Times New Roman"/>
          <w:sz w:val="28"/>
        </w:rPr>
      </w:pPr>
    </w:p>
    <w:tbl>
      <w:tblPr>
        <w:tblStyle w:val="TableNormal"/>
        <w:tblW w:w="0" w:type="auto"/>
        <w:tblInd w:w="3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3"/>
        <w:gridCol w:w="3804"/>
        <w:gridCol w:w="2433"/>
      </w:tblGrid>
      <w:tr w:rsidR="00954B4D" w:rsidRPr="00FD463F" w14:paraId="7F1872B8" w14:textId="77777777">
        <w:trPr>
          <w:trHeight w:val="312"/>
        </w:trPr>
        <w:tc>
          <w:tcPr>
            <w:tcW w:w="1843" w:type="dxa"/>
            <w:tcBorders>
              <w:bottom w:val="single" w:sz="4" w:space="0" w:color="000000"/>
              <w:right w:val="single" w:sz="4" w:space="0" w:color="000000"/>
            </w:tcBorders>
          </w:tcPr>
          <w:p w14:paraId="2AA30333" w14:textId="77777777" w:rsidR="00954B4D" w:rsidRPr="00FD463F" w:rsidRDefault="00954B4D">
            <w:pPr>
              <w:pStyle w:val="TableParagraph"/>
              <w:ind w:left="0"/>
              <w:rPr>
                <w:rFonts w:ascii="Times New Roman" w:eastAsiaTheme="majorEastAsia" w:hAnsi="Times New Roman" w:cs="Times New Roman"/>
                <w:sz w:val="20"/>
              </w:rPr>
            </w:pPr>
          </w:p>
        </w:tc>
        <w:tc>
          <w:tcPr>
            <w:tcW w:w="3804" w:type="dxa"/>
            <w:tcBorders>
              <w:left w:val="single" w:sz="4" w:space="0" w:color="000000"/>
              <w:bottom w:val="single" w:sz="4" w:space="0" w:color="000000"/>
              <w:right w:val="single" w:sz="4" w:space="0" w:color="000000"/>
            </w:tcBorders>
          </w:tcPr>
          <w:p w14:paraId="4ABE8DCC" w14:textId="016AE6DF" w:rsidR="00954B4D" w:rsidRPr="00FD463F" w:rsidRDefault="00231ACD">
            <w:pPr>
              <w:pStyle w:val="TableParagraph"/>
              <w:spacing w:before="20"/>
              <w:ind w:left="117"/>
              <w:rPr>
                <w:rFonts w:ascii="Times New Roman" w:eastAsiaTheme="majorEastAsia" w:hAnsi="Times New Roman" w:cs="Times New Roman"/>
                <w:sz w:val="21"/>
              </w:rPr>
            </w:pPr>
            <w:r w:rsidRPr="00FD463F">
              <w:rPr>
                <w:rFonts w:ascii="Times New Roman" w:eastAsiaTheme="majorEastAsia" w:hAnsi="Times New Roman" w:cs="Times New Roman"/>
                <w:sz w:val="21"/>
              </w:rPr>
              <w:t>Down</w:t>
            </w:r>
          </w:p>
        </w:tc>
        <w:tc>
          <w:tcPr>
            <w:tcW w:w="2433" w:type="dxa"/>
            <w:tcBorders>
              <w:left w:val="single" w:sz="4" w:space="0" w:color="000000"/>
              <w:bottom w:val="single" w:sz="4" w:space="0" w:color="000000"/>
            </w:tcBorders>
          </w:tcPr>
          <w:p w14:paraId="0B52B5E3" w14:textId="7D27ADAF" w:rsidR="00954B4D" w:rsidRPr="00FD463F" w:rsidRDefault="00231ACD">
            <w:pPr>
              <w:pStyle w:val="TableParagraph"/>
              <w:spacing w:before="20"/>
              <w:ind w:left="117"/>
              <w:rPr>
                <w:rFonts w:ascii="Times New Roman" w:eastAsiaTheme="majorEastAsia" w:hAnsi="Times New Roman" w:cs="Times New Roman"/>
                <w:sz w:val="21"/>
                <w:lang w:eastAsia="zh-CN"/>
              </w:rPr>
            </w:pPr>
            <w:r w:rsidRPr="00FD463F">
              <w:rPr>
                <w:rFonts w:ascii="Times New Roman" w:eastAsiaTheme="majorEastAsia" w:hAnsi="Times New Roman" w:cs="Times New Roman"/>
                <w:sz w:val="21"/>
              </w:rPr>
              <w:t>Up</w:t>
            </w:r>
          </w:p>
        </w:tc>
      </w:tr>
      <w:tr w:rsidR="00954B4D" w:rsidRPr="00FD463F" w14:paraId="32B898B8" w14:textId="77777777">
        <w:trPr>
          <w:trHeight w:val="311"/>
        </w:trPr>
        <w:tc>
          <w:tcPr>
            <w:tcW w:w="1843" w:type="dxa"/>
            <w:tcBorders>
              <w:top w:val="single" w:sz="4" w:space="0" w:color="000000"/>
              <w:bottom w:val="single" w:sz="4" w:space="0" w:color="000000"/>
              <w:right w:val="single" w:sz="4" w:space="0" w:color="000000"/>
            </w:tcBorders>
          </w:tcPr>
          <w:p w14:paraId="67F5F1F4" w14:textId="053FC992" w:rsidR="00954B4D" w:rsidRPr="00FD463F" w:rsidRDefault="00231ACD">
            <w:pPr>
              <w:pStyle w:val="TableParagraph"/>
              <w:spacing w:before="20"/>
              <w:rPr>
                <w:rFonts w:ascii="Times New Roman" w:eastAsiaTheme="majorEastAsia" w:hAnsi="Times New Roman" w:cs="Times New Roman"/>
                <w:sz w:val="21"/>
              </w:rPr>
            </w:pPr>
            <w:r w:rsidRPr="00FD463F">
              <w:rPr>
                <w:rFonts w:ascii="Times New Roman" w:eastAsiaTheme="majorEastAsia" w:hAnsi="Times New Roman" w:cs="Times New Roman"/>
                <w:sz w:val="21"/>
              </w:rPr>
              <w:t xml:space="preserve">Command </w:t>
            </w:r>
            <w:r w:rsidR="00AF0947">
              <w:rPr>
                <w:rFonts w:ascii="Times New Roman" w:eastAsiaTheme="majorEastAsia" w:hAnsi="Times New Roman" w:cs="Times New Roman"/>
                <w:sz w:val="21"/>
              </w:rPr>
              <w:t>byte</w:t>
            </w:r>
          </w:p>
        </w:tc>
        <w:tc>
          <w:tcPr>
            <w:tcW w:w="3804" w:type="dxa"/>
            <w:tcBorders>
              <w:top w:val="single" w:sz="4" w:space="0" w:color="000000"/>
              <w:left w:val="single" w:sz="4" w:space="0" w:color="000000"/>
              <w:bottom w:val="single" w:sz="4" w:space="0" w:color="000000"/>
              <w:right w:val="single" w:sz="4" w:space="0" w:color="000000"/>
            </w:tcBorders>
          </w:tcPr>
          <w:p w14:paraId="61501A3F" w14:textId="77777777" w:rsidR="00954B4D" w:rsidRPr="00FD463F" w:rsidRDefault="00231ACD">
            <w:pPr>
              <w:pStyle w:val="TableParagraph"/>
              <w:spacing w:before="27"/>
              <w:ind w:left="117"/>
              <w:rPr>
                <w:rFonts w:ascii="Times New Roman" w:eastAsiaTheme="majorEastAsia" w:hAnsi="Times New Roman" w:cs="Times New Roman"/>
                <w:sz w:val="21"/>
              </w:rPr>
            </w:pPr>
            <w:r w:rsidRPr="00FD463F">
              <w:rPr>
                <w:rFonts w:ascii="Times New Roman" w:eastAsiaTheme="majorEastAsia" w:hAnsi="Times New Roman" w:cs="Times New Roman"/>
                <w:sz w:val="21"/>
              </w:rPr>
              <w:t>0x17</w:t>
            </w:r>
          </w:p>
        </w:tc>
        <w:tc>
          <w:tcPr>
            <w:tcW w:w="2433" w:type="dxa"/>
            <w:tcBorders>
              <w:top w:val="single" w:sz="4" w:space="0" w:color="000000"/>
              <w:left w:val="single" w:sz="4" w:space="0" w:color="000000"/>
              <w:bottom w:val="single" w:sz="4" w:space="0" w:color="000000"/>
            </w:tcBorders>
          </w:tcPr>
          <w:p w14:paraId="590BBF59" w14:textId="77777777" w:rsidR="00954B4D" w:rsidRPr="00FD463F" w:rsidRDefault="00231ACD">
            <w:pPr>
              <w:pStyle w:val="TableParagraph"/>
              <w:spacing w:before="27"/>
              <w:ind w:left="117"/>
              <w:rPr>
                <w:rFonts w:ascii="Times New Roman" w:eastAsiaTheme="majorEastAsia" w:hAnsi="Times New Roman" w:cs="Times New Roman"/>
                <w:sz w:val="21"/>
              </w:rPr>
            </w:pPr>
            <w:r w:rsidRPr="00FD463F">
              <w:rPr>
                <w:rFonts w:ascii="Times New Roman" w:eastAsiaTheme="majorEastAsia" w:hAnsi="Times New Roman" w:cs="Times New Roman"/>
                <w:sz w:val="21"/>
              </w:rPr>
              <w:t>0x17</w:t>
            </w:r>
          </w:p>
        </w:tc>
      </w:tr>
      <w:tr w:rsidR="00954B4D" w:rsidRPr="00FD463F" w14:paraId="523C4ADF" w14:textId="77777777">
        <w:trPr>
          <w:trHeight w:val="623"/>
        </w:trPr>
        <w:tc>
          <w:tcPr>
            <w:tcW w:w="1843" w:type="dxa"/>
            <w:tcBorders>
              <w:top w:val="single" w:sz="4" w:space="0" w:color="000000"/>
              <w:right w:val="single" w:sz="4" w:space="0" w:color="000000"/>
            </w:tcBorders>
          </w:tcPr>
          <w:p w14:paraId="6EC78715" w14:textId="77777777" w:rsidR="00954B4D" w:rsidRPr="00FD463F" w:rsidRDefault="00231ACD">
            <w:pPr>
              <w:pStyle w:val="TableParagraph"/>
              <w:spacing w:before="178"/>
              <w:rPr>
                <w:rFonts w:ascii="Times New Roman" w:eastAsiaTheme="majorEastAsia" w:hAnsi="Times New Roman" w:cs="Times New Roman"/>
                <w:sz w:val="21"/>
              </w:rPr>
            </w:pPr>
            <w:r w:rsidRPr="00FD463F">
              <w:rPr>
                <w:rFonts w:ascii="Times New Roman" w:eastAsiaTheme="majorEastAsia" w:hAnsi="Times New Roman" w:cs="Times New Roman"/>
                <w:sz w:val="21"/>
              </w:rPr>
              <w:t>Data area</w:t>
            </w:r>
          </w:p>
        </w:tc>
        <w:tc>
          <w:tcPr>
            <w:tcW w:w="3804" w:type="dxa"/>
            <w:tcBorders>
              <w:top w:val="single" w:sz="4" w:space="0" w:color="000000"/>
              <w:left w:val="single" w:sz="4" w:space="0" w:color="000000"/>
              <w:right w:val="single" w:sz="4" w:space="0" w:color="000000"/>
            </w:tcBorders>
          </w:tcPr>
          <w:p w14:paraId="77963254" w14:textId="78A561DF" w:rsidR="00954B4D" w:rsidRPr="00FD463F" w:rsidRDefault="00231ACD">
            <w:pPr>
              <w:pStyle w:val="TableParagraph"/>
              <w:spacing w:before="40"/>
              <w:ind w:left="117"/>
              <w:rPr>
                <w:rFonts w:ascii="Times New Roman" w:eastAsiaTheme="majorEastAsia" w:hAnsi="Times New Roman" w:cs="Times New Roman"/>
                <w:sz w:val="18"/>
              </w:rPr>
            </w:pPr>
            <w:r w:rsidRPr="00FD463F">
              <w:rPr>
                <w:rFonts w:ascii="Times New Roman" w:eastAsiaTheme="majorEastAsia" w:hAnsi="Times New Roman" w:cs="Times New Roman"/>
                <w:sz w:val="18"/>
              </w:rPr>
              <w:t xml:space="preserve">8BCD </w:t>
            </w:r>
            <w:r w:rsidR="00FD463F">
              <w:rPr>
                <w:rFonts w:ascii="Times New Roman" w:eastAsiaTheme="majorEastAsia" w:hAnsi="Times New Roman" w:cs="Times New Roman"/>
                <w:sz w:val="18"/>
              </w:rPr>
              <w:t>meter</w:t>
            </w:r>
            <w:r w:rsidRPr="00FD463F">
              <w:rPr>
                <w:rFonts w:ascii="Times New Roman" w:eastAsiaTheme="majorEastAsia" w:hAnsi="Times New Roman" w:cs="Times New Roman"/>
                <w:sz w:val="18"/>
              </w:rPr>
              <w:t xml:space="preserve"> number</w:t>
            </w:r>
          </w:p>
        </w:tc>
        <w:tc>
          <w:tcPr>
            <w:tcW w:w="2433" w:type="dxa"/>
            <w:tcBorders>
              <w:top w:val="single" w:sz="4" w:space="0" w:color="000000"/>
              <w:left w:val="single" w:sz="4" w:space="0" w:color="000000"/>
            </w:tcBorders>
          </w:tcPr>
          <w:p w14:paraId="5815AA8A" w14:textId="77777777" w:rsidR="00954B4D" w:rsidRPr="00FD463F" w:rsidRDefault="00231ACD">
            <w:pPr>
              <w:pStyle w:val="TableParagraph"/>
              <w:spacing w:before="40"/>
              <w:ind w:left="117"/>
              <w:rPr>
                <w:rFonts w:ascii="Times New Roman" w:eastAsiaTheme="majorEastAsia" w:hAnsi="Times New Roman" w:cs="Times New Roman"/>
                <w:sz w:val="18"/>
              </w:rPr>
            </w:pPr>
            <w:r w:rsidRPr="00FD463F">
              <w:rPr>
                <w:rFonts w:ascii="Times New Roman" w:eastAsiaTheme="majorEastAsia" w:hAnsi="Times New Roman" w:cs="Times New Roman"/>
                <w:sz w:val="18"/>
              </w:rPr>
              <w:t>0xFF</w:t>
            </w:r>
          </w:p>
        </w:tc>
      </w:tr>
    </w:tbl>
    <w:p w14:paraId="4913BB40" w14:textId="174DC5DE" w:rsidR="001E7AA5" w:rsidRPr="00FB2C3E" w:rsidRDefault="001E7AA5" w:rsidP="00FB2C3E">
      <w:pPr>
        <w:pStyle w:val="1"/>
        <w:numPr>
          <w:ilvl w:val="0"/>
          <w:numId w:val="2"/>
        </w:numPr>
        <w:tabs>
          <w:tab w:val="left" w:pos="882"/>
          <w:tab w:val="left" w:pos="883"/>
        </w:tabs>
        <w:rPr>
          <w:rFonts w:ascii="Times New Roman" w:eastAsiaTheme="majorEastAsia" w:hAnsi="Times New Roman" w:cs="Times New Roman"/>
        </w:rPr>
      </w:pPr>
      <w:bookmarkStart w:id="196" w:name="●表号规则"/>
      <w:bookmarkStart w:id="197" w:name="_bookmark28"/>
      <w:bookmarkStart w:id="198" w:name="●事件代号__"/>
      <w:bookmarkStart w:id="199" w:name="_bookmark29"/>
      <w:bookmarkStart w:id="200" w:name="_Toc161842345"/>
      <w:bookmarkStart w:id="201" w:name="_Toc161842346"/>
      <w:bookmarkEnd w:id="196"/>
      <w:bookmarkEnd w:id="197"/>
      <w:bookmarkEnd w:id="198"/>
      <w:bookmarkEnd w:id="199"/>
      <w:bookmarkEnd w:id="200"/>
      <w:r w:rsidRPr="00FB2C3E">
        <w:rPr>
          <w:rFonts w:ascii="Times New Roman" w:eastAsiaTheme="majorEastAsia" w:hAnsi="Times New Roman" w:cs="Times New Roman"/>
        </w:rPr>
        <w:t>Code and status</w:t>
      </w:r>
      <w:bookmarkStart w:id="202" w:name="_Toc161842347"/>
      <w:bookmarkEnd w:id="201"/>
      <w:bookmarkEnd w:id="202"/>
    </w:p>
    <w:p w14:paraId="3C67D117" w14:textId="5ED4BDB9" w:rsidR="001E7AA5" w:rsidRPr="00FB2C3E" w:rsidRDefault="001E7AA5" w:rsidP="00FB2C3E">
      <w:pPr>
        <w:pStyle w:val="a3"/>
        <w:numPr>
          <w:ilvl w:val="0"/>
          <w:numId w:val="20"/>
        </w:numPr>
        <w:spacing w:before="20" w:line="278" w:lineRule="auto"/>
        <w:ind w:right="1283"/>
        <w:rPr>
          <w:rFonts w:ascii="Times New Roman" w:eastAsiaTheme="majorEastAsia" w:hAnsi="Times New Roman" w:cs="Times New Roman"/>
          <w:b/>
          <w:bCs/>
          <w:lang w:eastAsia="zh-CN"/>
        </w:rPr>
      </w:pPr>
      <w:r w:rsidRPr="00FB2C3E">
        <w:rPr>
          <w:rFonts w:ascii="Times New Roman" w:eastAsiaTheme="majorEastAsia" w:hAnsi="Times New Roman" w:cs="Times New Roman"/>
          <w:b/>
          <w:bCs/>
          <w:lang w:eastAsia="zh-CN"/>
        </w:rPr>
        <w:t>Event code:</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402"/>
      </w:tblGrid>
      <w:tr w:rsidR="001E7AA5" w:rsidRPr="00FB2C3E" w14:paraId="5E72380C" w14:textId="77777777" w:rsidTr="00FB2C3E">
        <w:trPr>
          <w:trHeight w:val="624"/>
        </w:trPr>
        <w:tc>
          <w:tcPr>
            <w:tcW w:w="3260" w:type="dxa"/>
          </w:tcPr>
          <w:p w14:paraId="686698D5" w14:textId="77777777" w:rsidR="001E7AA5" w:rsidRPr="00FB2C3E" w:rsidRDefault="001E7AA5" w:rsidP="00FB2C3E">
            <w:pPr>
              <w:pStyle w:val="a3"/>
              <w:spacing w:before="20" w:line="278" w:lineRule="auto"/>
              <w:ind w:left="220" w:right="1283"/>
              <w:rPr>
                <w:rFonts w:ascii="Times New Roman" w:eastAsiaTheme="majorEastAsia" w:hAnsi="Times New Roman" w:cs="Times New Roman"/>
                <w:lang w:eastAsia="zh-CN"/>
              </w:rPr>
            </w:pPr>
            <w:r w:rsidRPr="00FB2C3E">
              <w:rPr>
                <w:rFonts w:ascii="Times New Roman" w:eastAsiaTheme="majorEastAsia" w:hAnsi="Times New Roman" w:cs="Times New Roman"/>
                <w:lang w:eastAsia="zh-CN"/>
              </w:rPr>
              <w:t>Incident Alarm code</w:t>
            </w:r>
          </w:p>
          <w:p w14:paraId="43022215" w14:textId="77777777" w:rsidR="001E7AA5" w:rsidRPr="00FB2C3E" w:rsidRDefault="001E7AA5" w:rsidP="00FB2C3E">
            <w:pPr>
              <w:pStyle w:val="a3"/>
              <w:spacing w:before="20" w:line="278" w:lineRule="auto"/>
              <w:ind w:left="220" w:right="1283"/>
              <w:rPr>
                <w:rFonts w:ascii="Times New Roman" w:eastAsiaTheme="majorEastAsia" w:hAnsi="Times New Roman" w:cs="Times New Roman"/>
                <w:lang w:eastAsia="zh-CN"/>
              </w:rPr>
            </w:pPr>
            <w:r w:rsidRPr="00FB2C3E">
              <w:rPr>
                <w:rFonts w:ascii="Times New Roman" w:eastAsiaTheme="majorEastAsia" w:hAnsi="Times New Roman" w:cs="Times New Roman"/>
                <w:lang w:eastAsia="zh-CN"/>
              </w:rPr>
              <w:t>(HEX)</w:t>
            </w:r>
          </w:p>
        </w:tc>
        <w:tc>
          <w:tcPr>
            <w:tcW w:w="3402" w:type="dxa"/>
          </w:tcPr>
          <w:p w14:paraId="43E25F63" w14:textId="77777777" w:rsidR="001E7AA5" w:rsidRPr="00FB2C3E" w:rsidRDefault="001E7AA5" w:rsidP="00FB2C3E">
            <w:pPr>
              <w:pStyle w:val="a3"/>
              <w:spacing w:before="20" w:line="278" w:lineRule="auto"/>
              <w:ind w:left="220" w:right="1283"/>
              <w:rPr>
                <w:rFonts w:ascii="Times New Roman" w:eastAsiaTheme="majorEastAsia" w:hAnsi="Times New Roman" w:cs="Times New Roman"/>
                <w:lang w:eastAsia="zh-CN"/>
              </w:rPr>
            </w:pPr>
            <w:r w:rsidRPr="00FB2C3E">
              <w:rPr>
                <w:rFonts w:ascii="Times New Roman" w:eastAsiaTheme="majorEastAsia" w:hAnsi="Times New Roman" w:cs="Times New Roman"/>
                <w:lang w:eastAsia="zh-CN"/>
              </w:rPr>
              <w:t>Event type</w:t>
            </w:r>
          </w:p>
        </w:tc>
      </w:tr>
      <w:tr w:rsidR="001E7AA5" w:rsidRPr="00FB2C3E" w14:paraId="54C117D1" w14:textId="77777777" w:rsidTr="00FB2C3E">
        <w:trPr>
          <w:trHeight w:val="312"/>
        </w:trPr>
        <w:tc>
          <w:tcPr>
            <w:tcW w:w="3260" w:type="dxa"/>
          </w:tcPr>
          <w:p w14:paraId="5EDD1174" w14:textId="77777777" w:rsidR="001E7AA5" w:rsidRPr="00FB2C3E" w:rsidRDefault="001E7AA5" w:rsidP="00FB2C3E">
            <w:pPr>
              <w:pStyle w:val="a3"/>
              <w:spacing w:before="20" w:line="278" w:lineRule="auto"/>
              <w:ind w:left="220" w:right="1283"/>
              <w:rPr>
                <w:rFonts w:ascii="Times New Roman" w:eastAsiaTheme="majorEastAsia" w:hAnsi="Times New Roman" w:cs="Times New Roman"/>
                <w:lang w:eastAsia="zh-CN"/>
              </w:rPr>
            </w:pPr>
            <w:r w:rsidRPr="00FB2C3E">
              <w:rPr>
                <w:rFonts w:ascii="Times New Roman" w:eastAsiaTheme="majorEastAsia" w:hAnsi="Times New Roman" w:cs="Times New Roman"/>
                <w:lang w:eastAsia="zh-CN"/>
              </w:rPr>
              <w:t>0x01</w:t>
            </w:r>
          </w:p>
        </w:tc>
        <w:tc>
          <w:tcPr>
            <w:tcW w:w="3402" w:type="dxa"/>
          </w:tcPr>
          <w:p w14:paraId="61F37AF6" w14:textId="77777777" w:rsidR="001E7AA5" w:rsidRPr="00FB2C3E" w:rsidRDefault="001E7AA5" w:rsidP="00FB2C3E">
            <w:pPr>
              <w:pStyle w:val="a3"/>
              <w:spacing w:before="20" w:line="278" w:lineRule="auto"/>
              <w:ind w:left="220" w:right="1283"/>
              <w:rPr>
                <w:rFonts w:ascii="Times New Roman" w:eastAsiaTheme="majorEastAsia" w:hAnsi="Times New Roman" w:cs="Times New Roman"/>
                <w:lang w:eastAsia="zh-CN"/>
              </w:rPr>
            </w:pPr>
            <w:r w:rsidRPr="00FB2C3E">
              <w:rPr>
                <w:rFonts w:ascii="Times New Roman" w:eastAsiaTheme="majorEastAsia" w:hAnsi="Times New Roman" w:cs="Times New Roman"/>
                <w:lang w:eastAsia="zh-CN"/>
              </w:rPr>
              <w:t xml:space="preserve">Battery no </w:t>
            </w:r>
            <w:r w:rsidRPr="00FB2C3E">
              <w:rPr>
                <w:rFonts w:ascii="Times New Roman" w:eastAsiaTheme="majorEastAsia" w:hAnsi="Times New Roman" w:cs="Times New Roman" w:hint="eastAsia"/>
                <w:lang w:eastAsia="zh-CN"/>
              </w:rPr>
              <w:t>power</w:t>
            </w:r>
          </w:p>
        </w:tc>
      </w:tr>
      <w:tr w:rsidR="001E7AA5" w:rsidRPr="00FB2C3E" w14:paraId="62F3E92C" w14:textId="77777777" w:rsidTr="00FB2C3E">
        <w:trPr>
          <w:trHeight w:val="312"/>
        </w:trPr>
        <w:tc>
          <w:tcPr>
            <w:tcW w:w="3260" w:type="dxa"/>
          </w:tcPr>
          <w:p w14:paraId="0EBB8EB6" w14:textId="77777777" w:rsidR="001E7AA5" w:rsidRPr="00FB2C3E" w:rsidRDefault="001E7AA5" w:rsidP="00FB2C3E">
            <w:pPr>
              <w:pStyle w:val="a3"/>
              <w:spacing w:before="20" w:line="278" w:lineRule="auto"/>
              <w:ind w:left="220" w:right="1283"/>
              <w:rPr>
                <w:rFonts w:ascii="Times New Roman" w:eastAsiaTheme="majorEastAsia" w:hAnsi="Times New Roman" w:cs="Times New Roman"/>
                <w:lang w:eastAsia="zh-CN"/>
              </w:rPr>
            </w:pPr>
            <w:r w:rsidRPr="00FB2C3E">
              <w:rPr>
                <w:rFonts w:ascii="Times New Roman" w:eastAsiaTheme="majorEastAsia" w:hAnsi="Times New Roman" w:cs="Times New Roman"/>
                <w:lang w:eastAsia="zh-CN"/>
              </w:rPr>
              <w:t>0x 06</w:t>
            </w:r>
          </w:p>
        </w:tc>
        <w:tc>
          <w:tcPr>
            <w:tcW w:w="3402" w:type="dxa"/>
          </w:tcPr>
          <w:p w14:paraId="4C5E912A" w14:textId="77777777" w:rsidR="001E7AA5" w:rsidRPr="00FB2C3E" w:rsidRDefault="001E7AA5" w:rsidP="00FB2C3E">
            <w:pPr>
              <w:pStyle w:val="a3"/>
              <w:spacing w:before="20" w:line="278" w:lineRule="auto"/>
              <w:ind w:left="220" w:right="1283"/>
              <w:rPr>
                <w:rFonts w:ascii="Times New Roman" w:eastAsiaTheme="majorEastAsia" w:hAnsi="Times New Roman" w:cs="Times New Roman"/>
                <w:lang w:eastAsia="zh-CN"/>
              </w:rPr>
            </w:pPr>
            <w:r w:rsidRPr="00FB2C3E">
              <w:rPr>
                <w:rFonts w:ascii="Times New Roman" w:eastAsiaTheme="majorEastAsia" w:hAnsi="Times New Roman" w:cs="Times New Roman"/>
                <w:lang w:eastAsia="zh-CN"/>
              </w:rPr>
              <w:t>Battery power low</w:t>
            </w:r>
          </w:p>
        </w:tc>
      </w:tr>
      <w:tr w:rsidR="001E7AA5" w:rsidRPr="00FB2C3E" w14:paraId="0F7F5C8B" w14:textId="77777777" w:rsidTr="00FB2C3E">
        <w:trPr>
          <w:trHeight w:val="311"/>
        </w:trPr>
        <w:tc>
          <w:tcPr>
            <w:tcW w:w="3260" w:type="dxa"/>
          </w:tcPr>
          <w:p w14:paraId="424532EC" w14:textId="77777777" w:rsidR="001E7AA5" w:rsidRPr="00FB2C3E" w:rsidRDefault="001E7AA5" w:rsidP="00FB2C3E">
            <w:pPr>
              <w:pStyle w:val="a3"/>
              <w:spacing w:before="20" w:line="278" w:lineRule="auto"/>
              <w:ind w:left="220" w:right="1283"/>
              <w:rPr>
                <w:rFonts w:ascii="Times New Roman" w:eastAsiaTheme="majorEastAsia" w:hAnsi="Times New Roman" w:cs="Times New Roman"/>
                <w:lang w:eastAsia="zh-CN"/>
              </w:rPr>
            </w:pPr>
            <w:r w:rsidRPr="00FB2C3E">
              <w:rPr>
                <w:rFonts w:ascii="Times New Roman" w:eastAsiaTheme="majorEastAsia" w:hAnsi="Times New Roman" w:cs="Times New Roman"/>
                <w:lang w:eastAsia="zh-CN"/>
              </w:rPr>
              <w:t>0x 07</w:t>
            </w:r>
          </w:p>
        </w:tc>
        <w:tc>
          <w:tcPr>
            <w:tcW w:w="3402" w:type="dxa"/>
          </w:tcPr>
          <w:p w14:paraId="73BF5DD3" w14:textId="77777777" w:rsidR="001E7AA5" w:rsidRPr="00FB2C3E" w:rsidRDefault="001E7AA5" w:rsidP="00FB2C3E">
            <w:pPr>
              <w:pStyle w:val="a3"/>
              <w:spacing w:before="20" w:line="278" w:lineRule="auto"/>
              <w:ind w:left="220" w:right="1283"/>
              <w:rPr>
                <w:rFonts w:ascii="Times New Roman" w:eastAsiaTheme="majorEastAsia" w:hAnsi="Times New Roman" w:cs="Times New Roman"/>
                <w:lang w:eastAsia="zh-CN"/>
              </w:rPr>
            </w:pPr>
            <w:r w:rsidRPr="00FB2C3E">
              <w:rPr>
                <w:rFonts w:ascii="Times New Roman" w:eastAsiaTheme="majorEastAsia" w:hAnsi="Times New Roman" w:cs="Times New Roman"/>
                <w:lang w:eastAsia="zh-CN"/>
              </w:rPr>
              <w:t>Battery power very low</w:t>
            </w:r>
          </w:p>
        </w:tc>
      </w:tr>
      <w:tr w:rsidR="001E7AA5" w:rsidRPr="00FB2C3E" w14:paraId="184B0C43" w14:textId="77777777" w:rsidTr="00FB2C3E">
        <w:trPr>
          <w:trHeight w:val="312"/>
        </w:trPr>
        <w:tc>
          <w:tcPr>
            <w:tcW w:w="3260" w:type="dxa"/>
          </w:tcPr>
          <w:p w14:paraId="240E01C3" w14:textId="77777777" w:rsidR="001E7AA5" w:rsidRPr="00FB2C3E" w:rsidRDefault="001E7AA5" w:rsidP="00FB2C3E">
            <w:pPr>
              <w:pStyle w:val="a3"/>
              <w:spacing w:before="20" w:line="278" w:lineRule="auto"/>
              <w:ind w:left="220" w:right="1283"/>
              <w:rPr>
                <w:rFonts w:ascii="Times New Roman" w:eastAsiaTheme="majorEastAsia" w:hAnsi="Times New Roman" w:cs="Times New Roman"/>
                <w:lang w:eastAsia="zh-CN"/>
              </w:rPr>
            </w:pPr>
            <w:r w:rsidRPr="00FB2C3E">
              <w:rPr>
                <w:rFonts w:ascii="Times New Roman" w:eastAsiaTheme="majorEastAsia" w:hAnsi="Times New Roman" w:cs="Times New Roman"/>
                <w:lang w:eastAsia="zh-CN"/>
              </w:rPr>
              <w:t>0x 0B</w:t>
            </w:r>
          </w:p>
        </w:tc>
        <w:tc>
          <w:tcPr>
            <w:tcW w:w="3402" w:type="dxa"/>
          </w:tcPr>
          <w:p w14:paraId="48665155" w14:textId="77777777" w:rsidR="001E7AA5" w:rsidRPr="00FB2C3E" w:rsidRDefault="001E7AA5" w:rsidP="00FB2C3E">
            <w:pPr>
              <w:pStyle w:val="a3"/>
              <w:spacing w:before="20" w:line="278" w:lineRule="auto"/>
              <w:ind w:left="220" w:right="1283"/>
              <w:rPr>
                <w:rFonts w:ascii="Times New Roman" w:eastAsiaTheme="majorEastAsia" w:hAnsi="Times New Roman" w:cs="Times New Roman"/>
                <w:lang w:eastAsia="zh-CN"/>
              </w:rPr>
            </w:pPr>
            <w:r w:rsidRPr="00FB2C3E">
              <w:rPr>
                <w:rFonts w:ascii="Times New Roman" w:eastAsiaTheme="majorEastAsia" w:hAnsi="Times New Roman" w:cs="Times New Roman"/>
                <w:lang w:eastAsia="zh-CN"/>
              </w:rPr>
              <w:t>Ultrasonic metering failure</w:t>
            </w:r>
          </w:p>
        </w:tc>
      </w:tr>
      <w:tr w:rsidR="001E7AA5" w:rsidRPr="00FB2C3E" w14:paraId="132FC550" w14:textId="77777777" w:rsidTr="00FB2C3E">
        <w:trPr>
          <w:trHeight w:val="311"/>
        </w:trPr>
        <w:tc>
          <w:tcPr>
            <w:tcW w:w="3260" w:type="dxa"/>
          </w:tcPr>
          <w:p w14:paraId="12222CC7" w14:textId="77777777" w:rsidR="001E7AA5" w:rsidRPr="00FB2C3E" w:rsidRDefault="001E7AA5" w:rsidP="00FB2C3E">
            <w:pPr>
              <w:pStyle w:val="a3"/>
              <w:spacing w:before="20" w:line="278" w:lineRule="auto"/>
              <w:ind w:left="220" w:right="1283"/>
              <w:rPr>
                <w:rFonts w:ascii="Times New Roman" w:eastAsiaTheme="majorEastAsia" w:hAnsi="Times New Roman" w:cs="Times New Roman"/>
                <w:lang w:eastAsia="zh-CN"/>
              </w:rPr>
            </w:pPr>
            <w:r w:rsidRPr="00FB2C3E">
              <w:rPr>
                <w:rFonts w:ascii="Times New Roman" w:eastAsiaTheme="majorEastAsia" w:hAnsi="Times New Roman" w:cs="Times New Roman"/>
                <w:lang w:eastAsia="zh-CN"/>
              </w:rPr>
              <w:t>0x 0C</w:t>
            </w:r>
          </w:p>
        </w:tc>
        <w:tc>
          <w:tcPr>
            <w:tcW w:w="3402" w:type="dxa"/>
          </w:tcPr>
          <w:p w14:paraId="441C77E1" w14:textId="77777777" w:rsidR="001E7AA5" w:rsidRPr="00FB2C3E" w:rsidRDefault="001E7AA5" w:rsidP="00FB2C3E">
            <w:pPr>
              <w:pStyle w:val="a3"/>
              <w:spacing w:before="20" w:line="278" w:lineRule="auto"/>
              <w:ind w:left="220" w:right="1283"/>
              <w:rPr>
                <w:rFonts w:ascii="Times New Roman" w:eastAsiaTheme="majorEastAsia" w:hAnsi="Times New Roman" w:cs="Times New Roman"/>
                <w:lang w:eastAsia="zh-CN"/>
              </w:rPr>
            </w:pPr>
            <w:r w:rsidRPr="00FB2C3E">
              <w:rPr>
                <w:rFonts w:ascii="Times New Roman" w:eastAsiaTheme="majorEastAsia" w:hAnsi="Times New Roman" w:cs="Times New Roman"/>
                <w:lang w:eastAsia="zh-CN"/>
              </w:rPr>
              <w:t>Reverse flow</w:t>
            </w:r>
          </w:p>
        </w:tc>
      </w:tr>
      <w:tr w:rsidR="001E7AA5" w:rsidRPr="00FB2C3E" w14:paraId="5C0176D2" w14:textId="77777777" w:rsidTr="00FB2C3E">
        <w:trPr>
          <w:trHeight w:val="312"/>
        </w:trPr>
        <w:tc>
          <w:tcPr>
            <w:tcW w:w="3260" w:type="dxa"/>
          </w:tcPr>
          <w:p w14:paraId="2AB147FC" w14:textId="77777777" w:rsidR="001E7AA5" w:rsidRPr="00FB2C3E" w:rsidRDefault="001E7AA5" w:rsidP="00FB2C3E">
            <w:pPr>
              <w:pStyle w:val="a3"/>
              <w:spacing w:before="20" w:line="278" w:lineRule="auto"/>
              <w:ind w:left="220" w:right="1283"/>
              <w:rPr>
                <w:rFonts w:ascii="Times New Roman" w:eastAsiaTheme="majorEastAsia" w:hAnsi="Times New Roman" w:cs="Times New Roman"/>
                <w:lang w:eastAsia="zh-CN"/>
              </w:rPr>
            </w:pPr>
            <w:r w:rsidRPr="00FB2C3E">
              <w:rPr>
                <w:rFonts w:ascii="Times New Roman" w:eastAsiaTheme="majorEastAsia" w:hAnsi="Times New Roman" w:cs="Times New Roman"/>
                <w:lang w:eastAsia="zh-CN"/>
              </w:rPr>
              <w:t>0x 19</w:t>
            </w:r>
          </w:p>
        </w:tc>
        <w:tc>
          <w:tcPr>
            <w:tcW w:w="3402" w:type="dxa"/>
          </w:tcPr>
          <w:p w14:paraId="6E2351AE" w14:textId="77777777" w:rsidR="001E7AA5" w:rsidRPr="00FB2C3E" w:rsidRDefault="001E7AA5" w:rsidP="00FB2C3E">
            <w:pPr>
              <w:pStyle w:val="a3"/>
              <w:spacing w:before="20" w:line="278" w:lineRule="auto"/>
              <w:ind w:left="220" w:right="1283"/>
              <w:rPr>
                <w:rFonts w:ascii="Times New Roman" w:eastAsiaTheme="majorEastAsia" w:hAnsi="Times New Roman" w:cs="Times New Roman"/>
                <w:lang w:eastAsia="zh-CN"/>
              </w:rPr>
            </w:pPr>
            <w:r w:rsidRPr="00FB2C3E">
              <w:rPr>
                <w:rFonts w:ascii="Times New Roman" w:eastAsiaTheme="majorEastAsia" w:hAnsi="Times New Roman" w:cs="Times New Roman"/>
                <w:lang w:eastAsia="zh-CN"/>
              </w:rPr>
              <w:t>Open lid alarm</w:t>
            </w:r>
          </w:p>
        </w:tc>
      </w:tr>
    </w:tbl>
    <w:p w14:paraId="227F3890" w14:textId="005D049E" w:rsidR="001E7AA5" w:rsidRPr="00FB2C3E" w:rsidRDefault="001E7AA5" w:rsidP="00FB2C3E">
      <w:pPr>
        <w:pStyle w:val="a3"/>
        <w:numPr>
          <w:ilvl w:val="0"/>
          <w:numId w:val="20"/>
        </w:numPr>
        <w:spacing w:before="20" w:line="278" w:lineRule="auto"/>
        <w:ind w:right="1283"/>
        <w:rPr>
          <w:rFonts w:ascii="Times New Roman" w:eastAsiaTheme="majorEastAsia" w:hAnsi="Times New Roman" w:cs="Times New Roman"/>
          <w:b/>
          <w:bCs/>
          <w:lang w:eastAsia="zh-CN"/>
        </w:rPr>
      </w:pPr>
      <w:r w:rsidRPr="00FB2C3E">
        <w:rPr>
          <w:rFonts w:ascii="Times New Roman" w:eastAsiaTheme="majorEastAsia" w:hAnsi="Times New Roman" w:cs="Times New Roman" w:hint="eastAsia"/>
          <w:b/>
          <w:bCs/>
          <w:lang w:eastAsia="zh-CN"/>
        </w:rPr>
        <w:t>M</w:t>
      </w:r>
      <w:r w:rsidRPr="00FB2C3E">
        <w:rPr>
          <w:rFonts w:ascii="Times New Roman" w:eastAsiaTheme="majorEastAsia" w:hAnsi="Times New Roman" w:cs="Times New Roman"/>
          <w:b/>
          <w:bCs/>
          <w:lang w:eastAsia="zh-CN"/>
        </w:rPr>
        <w:t>eter Status:</w:t>
      </w:r>
    </w:p>
    <w:p w14:paraId="69301EAA" w14:textId="77777777" w:rsidR="001E7AA5" w:rsidRPr="00FB2C3E" w:rsidRDefault="001E7AA5" w:rsidP="00FB2C3E">
      <w:pPr>
        <w:pStyle w:val="a3"/>
        <w:spacing w:before="20" w:line="278" w:lineRule="auto"/>
        <w:ind w:leftChars="200" w:left="440" w:rightChars="583" w:right="1283"/>
        <w:rPr>
          <w:rFonts w:ascii="Times New Roman" w:eastAsiaTheme="majorEastAsia" w:hAnsi="Times New Roman" w:cs="Times New Roman"/>
          <w:lang w:eastAsia="zh-CN"/>
        </w:rPr>
      </w:pPr>
      <w:r w:rsidRPr="00FB2C3E">
        <w:rPr>
          <w:rFonts w:ascii="Times New Roman" w:eastAsiaTheme="majorEastAsia" w:hAnsi="Times New Roman" w:cs="Times New Roman"/>
          <w:lang w:eastAsia="zh-CN"/>
        </w:rPr>
        <w:t>BIT5: if was 1, means battery power very low</w:t>
      </w:r>
    </w:p>
    <w:p w14:paraId="76155312" w14:textId="77777777" w:rsidR="001E7AA5" w:rsidRPr="00FB2C3E" w:rsidRDefault="001E7AA5" w:rsidP="00FB2C3E">
      <w:pPr>
        <w:pStyle w:val="a3"/>
        <w:spacing w:before="20" w:line="278" w:lineRule="auto"/>
        <w:ind w:leftChars="200" w:left="440" w:rightChars="583" w:right="1283"/>
        <w:rPr>
          <w:rFonts w:ascii="Times New Roman" w:eastAsiaTheme="majorEastAsia" w:hAnsi="Times New Roman" w:cs="Times New Roman"/>
          <w:lang w:eastAsia="zh-CN"/>
        </w:rPr>
      </w:pPr>
      <w:r w:rsidRPr="00FB2C3E">
        <w:rPr>
          <w:rFonts w:ascii="Times New Roman" w:eastAsiaTheme="majorEastAsia" w:hAnsi="Times New Roman" w:cs="Times New Roman"/>
          <w:lang w:eastAsia="zh-CN"/>
        </w:rPr>
        <w:t>BIT6: if was 1, means battery power low</w:t>
      </w:r>
    </w:p>
    <w:p w14:paraId="2B20C849" w14:textId="77777777" w:rsidR="001E7AA5" w:rsidRPr="00FB2C3E" w:rsidRDefault="001E7AA5" w:rsidP="00FB2C3E">
      <w:pPr>
        <w:pStyle w:val="a3"/>
        <w:spacing w:before="20" w:line="278" w:lineRule="auto"/>
        <w:ind w:leftChars="200" w:left="440" w:rightChars="583" w:right="1283"/>
        <w:rPr>
          <w:rFonts w:ascii="Times New Roman" w:eastAsiaTheme="majorEastAsia" w:hAnsi="Times New Roman" w:cs="Times New Roman"/>
          <w:lang w:eastAsia="zh-CN"/>
        </w:rPr>
      </w:pPr>
      <w:r w:rsidRPr="00FB2C3E">
        <w:rPr>
          <w:rFonts w:ascii="Times New Roman" w:eastAsiaTheme="majorEastAsia" w:hAnsi="Times New Roman" w:cs="Times New Roman"/>
          <w:lang w:eastAsia="zh-CN"/>
        </w:rPr>
        <w:t xml:space="preserve">Other bits </w:t>
      </w:r>
      <w:proofErr w:type="gramStart"/>
      <w:r w:rsidRPr="00FB2C3E">
        <w:rPr>
          <w:rFonts w:ascii="Times New Roman" w:eastAsiaTheme="majorEastAsia" w:hAnsi="Times New Roman" w:cs="Times New Roman"/>
          <w:lang w:eastAsia="zh-CN"/>
        </w:rPr>
        <w:t>was</w:t>
      </w:r>
      <w:proofErr w:type="gramEnd"/>
      <w:r w:rsidRPr="00FB2C3E">
        <w:rPr>
          <w:rFonts w:ascii="Times New Roman" w:eastAsiaTheme="majorEastAsia" w:hAnsi="Times New Roman" w:cs="Times New Roman"/>
          <w:lang w:eastAsia="zh-CN"/>
        </w:rPr>
        <w:t xml:space="preserve"> reserved and should be ignore</w:t>
      </w:r>
    </w:p>
    <w:p w14:paraId="0B86D27B" w14:textId="40122845" w:rsidR="001E7AA5" w:rsidRPr="00FB2C3E" w:rsidRDefault="001E7AA5" w:rsidP="00FB2C3E">
      <w:pPr>
        <w:pStyle w:val="a3"/>
        <w:spacing w:before="20" w:line="278" w:lineRule="auto"/>
        <w:ind w:leftChars="200" w:left="440" w:rightChars="583" w:right="1283"/>
        <w:rPr>
          <w:rFonts w:ascii="Times New Roman" w:eastAsiaTheme="majorEastAsia" w:hAnsi="Times New Roman" w:cs="Times New Roman"/>
          <w:lang w:eastAsia="zh-CN"/>
        </w:rPr>
      </w:pPr>
      <w:r w:rsidRPr="00FB2C3E">
        <w:rPr>
          <w:rFonts w:ascii="Times New Roman" w:eastAsiaTheme="majorEastAsia" w:hAnsi="Times New Roman" w:cs="Times New Roman"/>
          <w:lang w:eastAsia="zh-CN"/>
        </w:rPr>
        <w:t>Note: BIT0 indicates the lowest byte, the same below.</w:t>
      </w:r>
    </w:p>
    <w:p w14:paraId="139FC0DA" w14:textId="6E2FEB7D" w:rsidR="001E7AA5" w:rsidRPr="00FB2C3E" w:rsidRDefault="001E7AA5" w:rsidP="00FB2C3E">
      <w:pPr>
        <w:pStyle w:val="a3"/>
        <w:numPr>
          <w:ilvl w:val="0"/>
          <w:numId w:val="20"/>
        </w:numPr>
        <w:spacing w:before="20" w:line="278" w:lineRule="auto"/>
        <w:ind w:right="1283"/>
        <w:rPr>
          <w:rFonts w:ascii="Times New Roman" w:eastAsiaTheme="majorEastAsia" w:hAnsi="Times New Roman" w:cs="Times New Roman"/>
          <w:b/>
          <w:bCs/>
          <w:lang w:eastAsia="zh-CN"/>
        </w:rPr>
      </w:pPr>
      <w:r w:rsidRPr="00FB2C3E">
        <w:rPr>
          <w:rFonts w:ascii="Times New Roman" w:eastAsiaTheme="majorEastAsia" w:hAnsi="Times New Roman" w:cs="Times New Roman" w:hint="eastAsia"/>
          <w:b/>
          <w:bCs/>
          <w:lang w:eastAsia="zh-CN"/>
        </w:rPr>
        <w:t>M</w:t>
      </w:r>
      <w:r w:rsidRPr="00FB2C3E">
        <w:rPr>
          <w:rFonts w:ascii="Times New Roman" w:eastAsiaTheme="majorEastAsia" w:hAnsi="Times New Roman" w:cs="Times New Roman"/>
          <w:b/>
          <w:bCs/>
          <w:lang w:eastAsia="zh-CN"/>
        </w:rPr>
        <w:t>eter status2:</w:t>
      </w:r>
    </w:p>
    <w:p w14:paraId="78FF8AC7" w14:textId="77777777" w:rsidR="001E7AA5" w:rsidRPr="00FB2C3E" w:rsidRDefault="001E7AA5" w:rsidP="00FB2C3E">
      <w:pPr>
        <w:pStyle w:val="a3"/>
        <w:spacing w:before="20" w:line="278" w:lineRule="auto"/>
        <w:ind w:leftChars="200" w:left="440" w:rightChars="583" w:right="1283"/>
        <w:rPr>
          <w:rFonts w:ascii="Times New Roman" w:eastAsiaTheme="majorEastAsia" w:hAnsi="Times New Roman" w:cs="Times New Roman"/>
          <w:lang w:eastAsia="zh-CN"/>
        </w:rPr>
      </w:pPr>
      <w:r w:rsidRPr="00FB2C3E">
        <w:rPr>
          <w:rFonts w:ascii="Times New Roman" w:eastAsiaTheme="majorEastAsia" w:hAnsi="Times New Roman" w:cs="Times New Roman"/>
          <w:lang w:eastAsia="zh-CN"/>
        </w:rPr>
        <w:t>BIT0: if was 1, means ultrasonic metering failure</w:t>
      </w:r>
    </w:p>
    <w:p w14:paraId="7E7BFFE2" w14:textId="77777777" w:rsidR="001E7AA5" w:rsidRPr="00FB2C3E" w:rsidRDefault="001E7AA5" w:rsidP="00FB2C3E">
      <w:pPr>
        <w:pStyle w:val="a3"/>
        <w:spacing w:before="20" w:line="278" w:lineRule="auto"/>
        <w:ind w:leftChars="200" w:left="440" w:rightChars="583" w:right="1283"/>
        <w:rPr>
          <w:rFonts w:ascii="Times New Roman" w:eastAsiaTheme="majorEastAsia" w:hAnsi="Times New Roman" w:cs="Times New Roman"/>
          <w:lang w:eastAsia="zh-CN"/>
        </w:rPr>
      </w:pPr>
      <w:r w:rsidRPr="00FB2C3E">
        <w:rPr>
          <w:rFonts w:ascii="Times New Roman" w:eastAsiaTheme="majorEastAsia" w:hAnsi="Times New Roman" w:cs="Times New Roman"/>
          <w:lang w:eastAsia="zh-CN"/>
        </w:rPr>
        <w:t>BIT1: if was 1, means reverse flow</w:t>
      </w:r>
    </w:p>
    <w:p w14:paraId="76146A39" w14:textId="77777777" w:rsidR="001E7AA5" w:rsidRPr="00FB2C3E" w:rsidRDefault="001E7AA5" w:rsidP="00FB2C3E">
      <w:pPr>
        <w:pStyle w:val="a3"/>
        <w:spacing w:before="20" w:line="278" w:lineRule="auto"/>
        <w:ind w:leftChars="200" w:left="440" w:rightChars="583" w:right="1283"/>
        <w:rPr>
          <w:rFonts w:ascii="Times New Roman" w:eastAsiaTheme="majorEastAsia" w:hAnsi="Times New Roman" w:cs="Times New Roman"/>
          <w:lang w:eastAsia="zh-CN"/>
        </w:rPr>
      </w:pPr>
      <w:r w:rsidRPr="00FB2C3E">
        <w:rPr>
          <w:rFonts w:ascii="Times New Roman" w:eastAsiaTheme="majorEastAsia" w:hAnsi="Times New Roman" w:cs="Times New Roman"/>
          <w:lang w:eastAsia="zh-CN"/>
        </w:rPr>
        <w:t>BIT7: if was 1, means open lid alarm</w:t>
      </w:r>
    </w:p>
    <w:p w14:paraId="3F6A0E1A" w14:textId="5D35B19B" w:rsidR="001E7AA5" w:rsidRPr="00FB2C3E" w:rsidRDefault="001E7AA5" w:rsidP="00FB2C3E">
      <w:pPr>
        <w:pStyle w:val="a3"/>
        <w:spacing w:before="20" w:line="278" w:lineRule="auto"/>
        <w:ind w:leftChars="200" w:left="440" w:rightChars="583" w:right="1283"/>
        <w:rPr>
          <w:rFonts w:ascii="Times New Roman" w:eastAsiaTheme="majorEastAsia" w:hAnsi="Times New Roman" w:cs="Times New Roman"/>
          <w:lang w:eastAsia="zh-CN"/>
        </w:rPr>
      </w:pPr>
      <w:r w:rsidRPr="00FB2C3E">
        <w:rPr>
          <w:rFonts w:ascii="Times New Roman" w:eastAsiaTheme="majorEastAsia" w:hAnsi="Times New Roman" w:cs="Times New Roman"/>
          <w:lang w:eastAsia="zh-CN"/>
        </w:rPr>
        <w:t xml:space="preserve">Other bits </w:t>
      </w:r>
      <w:proofErr w:type="gramStart"/>
      <w:r w:rsidRPr="00FB2C3E">
        <w:rPr>
          <w:rFonts w:ascii="Times New Roman" w:eastAsiaTheme="majorEastAsia" w:hAnsi="Times New Roman" w:cs="Times New Roman"/>
          <w:lang w:eastAsia="zh-CN"/>
        </w:rPr>
        <w:t>was</w:t>
      </w:r>
      <w:proofErr w:type="gramEnd"/>
      <w:r w:rsidRPr="00FB2C3E">
        <w:rPr>
          <w:rFonts w:ascii="Times New Roman" w:eastAsiaTheme="majorEastAsia" w:hAnsi="Times New Roman" w:cs="Times New Roman"/>
          <w:lang w:eastAsia="zh-CN"/>
        </w:rPr>
        <w:t xml:space="preserve"> reserved and should be ignore</w:t>
      </w:r>
    </w:p>
    <w:p w14:paraId="6FEB6BDC" w14:textId="1DD311CC" w:rsidR="001E7AA5" w:rsidRPr="00FB2C3E" w:rsidRDefault="001E7AA5" w:rsidP="00FB2C3E">
      <w:pPr>
        <w:pStyle w:val="a3"/>
        <w:numPr>
          <w:ilvl w:val="0"/>
          <w:numId w:val="20"/>
        </w:numPr>
        <w:spacing w:before="20" w:line="278" w:lineRule="auto"/>
        <w:ind w:right="1283"/>
        <w:rPr>
          <w:rFonts w:ascii="Times New Roman" w:eastAsiaTheme="majorEastAsia" w:hAnsi="Times New Roman" w:cs="Times New Roman"/>
          <w:b/>
          <w:bCs/>
          <w:lang w:eastAsia="zh-CN"/>
        </w:rPr>
      </w:pPr>
      <w:r w:rsidRPr="00FB2C3E">
        <w:rPr>
          <w:rFonts w:ascii="Times New Roman" w:eastAsiaTheme="majorEastAsia" w:hAnsi="Times New Roman" w:cs="Times New Roman" w:hint="eastAsia"/>
          <w:b/>
          <w:bCs/>
          <w:lang w:eastAsia="zh-CN"/>
        </w:rPr>
        <w:t>C</w:t>
      </w:r>
      <w:r w:rsidRPr="00FB2C3E">
        <w:rPr>
          <w:rFonts w:ascii="Times New Roman" w:eastAsiaTheme="majorEastAsia" w:hAnsi="Times New Roman" w:cs="Times New Roman"/>
          <w:b/>
          <w:bCs/>
          <w:lang w:eastAsia="zh-CN"/>
        </w:rPr>
        <w:t>ontrol Code:</w:t>
      </w:r>
    </w:p>
    <w:p w14:paraId="19819DB4" w14:textId="77777777" w:rsidR="001E7AA5" w:rsidRPr="00FB2C3E" w:rsidRDefault="001E7AA5" w:rsidP="00FB2C3E">
      <w:pPr>
        <w:pStyle w:val="a3"/>
        <w:spacing w:before="20" w:line="278" w:lineRule="auto"/>
        <w:ind w:leftChars="200" w:left="440" w:rightChars="583" w:right="1283"/>
        <w:rPr>
          <w:rFonts w:ascii="Times New Roman" w:eastAsiaTheme="majorEastAsia" w:hAnsi="Times New Roman" w:cs="Times New Roman"/>
          <w:lang w:eastAsia="zh-CN"/>
        </w:rPr>
      </w:pPr>
      <w:r w:rsidRPr="00FB2C3E">
        <w:rPr>
          <w:rFonts w:ascii="Times New Roman" w:eastAsiaTheme="majorEastAsia" w:hAnsi="Times New Roman" w:cs="Times New Roman"/>
          <w:lang w:eastAsia="zh-CN"/>
        </w:rPr>
        <w:t>BIT0: Data direction, 0 means upload, from meter to system, 1 means download, from system to meter</w:t>
      </w:r>
    </w:p>
    <w:p w14:paraId="1C8BCD8C" w14:textId="77777777" w:rsidR="001E7AA5" w:rsidRPr="00FB2C3E" w:rsidRDefault="001E7AA5" w:rsidP="00FB2C3E">
      <w:pPr>
        <w:pStyle w:val="a3"/>
        <w:spacing w:before="20" w:line="278" w:lineRule="auto"/>
        <w:ind w:leftChars="200" w:left="440" w:rightChars="583" w:right="1283"/>
        <w:rPr>
          <w:rFonts w:ascii="Times New Roman" w:eastAsiaTheme="majorEastAsia" w:hAnsi="Times New Roman" w:cs="Times New Roman"/>
          <w:lang w:eastAsia="zh-CN"/>
        </w:rPr>
      </w:pPr>
      <w:r w:rsidRPr="00FB2C3E">
        <w:rPr>
          <w:rFonts w:ascii="Times New Roman" w:eastAsiaTheme="majorEastAsia" w:hAnsi="Times New Roman" w:cs="Times New Roman"/>
          <w:lang w:eastAsia="zh-CN"/>
        </w:rPr>
        <w:t>BIT1: Subsequent frame identify, 0 means no subsequent frame, 1 means there will be more subsequent frame</w:t>
      </w:r>
    </w:p>
    <w:p w14:paraId="455E7FFF" w14:textId="3A592E74" w:rsidR="001E7AA5" w:rsidRPr="00FB2C3E" w:rsidRDefault="001E7AA5" w:rsidP="00FB2C3E">
      <w:pPr>
        <w:pStyle w:val="a3"/>
        <w:spacing w:before="20" w:line="278" w:lineRule="auto"/>
        <w:ind w:leftChars="200" w:left="440" w:rightChars="583" w:right="1283"/>
        <w:rPr>
          <w:rFonts w:ascii="Times New Roman" w:eastAsiaTheme="majorEastAsia" w:hAnsi="Times New Roman" w:cs="Times New Roman"/>
          <w:lang w:eastAsia="zh-CN"/>
        </w:rPr>
      </w:pPr>
      <w:r w:rsidRPr="00FB2C3E">
        <w:rPr>
          <w:rFonts w:ascii="Times New Roman" w:eastAsiaTheme="majorEastAsia" w:hAnsi="Times New Roman" w:cs="Times New Roman"/>
          <w:lang w:eastAsia="zh-CN"/>
        </w:rPr>
        <w:t xml:space="preserve">Other bits </w:t>
      </w:r>
      <w:proofErr w:type="gramStart"/>
      <w:r w:rsidRPr="00FB2C3E">
        <w:rPr>
          <w:rFonts w:ascii="Times New Roman" w:eastAsiaTheme="majorEastAsia" w:hAnsi="Times New Roman" w:cs="Times New Roman"/>
          <w:lang w:eastAsia="zh-CN"/>
        </w:rPr>
        <w:t>was</w:t>
      </w:r>
      <w:proofErr w:type="gramEnd"/>
      <w:r w:rsidRPr="00FB2C3E">
        <w:rPr>
          <w:rFonts w:ascii="Times New Roman" w:eastAsiaTheme="majorEastAsia" w:hAnsi="Times New Roman" w:cs="Times New Roman"/>
          <w:lang w:eastAsia="zh-CN"/>
        </w:rPr>
        <w:t xml:space="preserve"> reserved and should be ignore</w:t>
      </w:r>
    </w:p>
    <w:p w14:paraId="413E15B5" w14:textId="7B820EF6" w:rsidR="00477438" w:rsidRPr="00FD463F" w:rsidRDefault="00477438" w:rsidP="00FB2C3E">
      <w:pPr>
        <w:pStyle w:val="a3"/>
        <w:spacing w:before="6"/>
        <w:rPr>
          <w:rFonts w:ascii="Times New Roman" w:eastAsiaTheme="majorEastAsia" w:hAnsi="Times New Roman" w:cs="Times New Roman"/>
        </w:rPr>
      </w:pPr>
      <w:bookmarkStart w:id="203" w:name="●表状态"/>
      <w:bookmarkStart w:id="204" w:name="_Toc161834948"/>
      <w:bookmarkStart w:id="205" w:name="●表状态2"/>
      <w:bookmarkStart w:id="206" w:name="_bookmark31"/>
      <w:bookmarkStart w:id="207" w:name="_Toc161834950"/>
      <w:bookmarkStart w:id="208" w:name="_●控制码"/>
      <w:bookmarkStart w:id="209" w:name="_bookmark32"/>
      <w:bookmarkStart w:id="210" w:name="_Toc161834952"/>
      <w:bookmarkEnd w:id="203"/>
      <w:bookmarkEnd w:id="204"/>
      <w:bookmarkEnd w:id="205"/>
      <w:bookmarkEnd w:id="206"/>
      <w:bookmarkEnd w:id="207"/>
      <w:bookmarkEnd w:id="208"/>
      <w:bookmarkEnd w:id="209"/>
      <w:bookmarkEnd w:id="210"/>
    </w:p>
    <w:sectPr w:rsidR="00477438" w:rsidRPr="00FD463F">
      <w:pgSz w:w="11910" w:h="16840"/>
      <w:pgMar w:top="1400" w:right="1460" w:bottom="1220" w:left="1580" w:header="882"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4853A" w14:textId="77777777" w:rsidR="00EC4068" w:rsidRDefault="00EC4068">
      <w:r>
        <w:separator/>
      </w:r>
    </w:p>
  </w:endnote>
  <w:endnote w:type="continuationSeparator" w:id="0">
    <w:p w14:paraId="33EC2A36" w14:textId="77777777" w:rsidR="00EC4068" w:rsidRDefault="00EC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2C28" w14:textId="2097635F" w:rsidR="00231ACD" w:rsidRDefault="00231ACD">
    <w:pPr>
      <w:pStyle w:val="a3"/>
      <w:spacing w:line="14" w:lineRule="auto"/>
      <w:rPr>
        <w:sz w:val="20"/>
      </w:rPr>
    </w:pPr>
    <w:r>
      <w:rPr>
        <w:noProof/>
      </w:rPr>
      <mc:AlternateContent>
        <mc:Choice Requires="wps">
          <w:drawing>
            <wp:anchor distT="0" distB="0" distL="114300" distR="114300" simplePos="0" relativeHeight="249073664" behindDoc="1" locked="0" layoutInCell="1" allowOverlap="1" wp14:anchorId="09DBA27C" wp14:editId="255936EC">
              <wp:simplePos x="0" y="0"/>
              <wp:positionH relativeFrom="page">
                <wp:posOffset>1078253</wp:posOffset>
              </wp:positionH>
              <wp:positionV relativeFrom="page">
                <wp:posOffset>9905119</wp:posOffset>
              </wp:positionV>
              <wp:extent cx="262762" cy="151765"/>
              <wp:effectExtent l="0" t="0" r="4445" b="635"/>
              <wp:wrapNone/>
              <wp:docPr id="11319777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2"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ACDB5" w14:textId="186C6DFA" w:rsidR="00231ACD" w:rsidRDefault="00231ACD">
                          <w:pPr>
                            <w:spacing w:line="239" w:lineRule="exact"/>
                            <w:ind w:left="20"/>
                            <w:rPr>
                              <w:sz w:val="20"/>
                              <w:lang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BA27C" id="_x0000_t202" coordsize="21600,21600" o:spt="202" path="m,l,21600r21600,l21600,xe">
              <v:stroke joinstyle="miter"/>
              <v:path gradientshapeok="t" o:connecttype="rect"/>
            </v:shapetype>
            <v:shape id="Text Box 2" o:spid="_x0000_s1027" type="#_x0000_t202" style="position:absolute;margin-left:84.9pt;margin-top:779.95pt;width:20.7pt;height:11.95pt;z-index:-25424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" filled="f" stroked="f">
              <v:textbox inset="0,0,0,0">
                <w:txbxContent>
                  <w:p w14:paraId="64FACDB5" w14:textId="186C6DFA" w:rsidR="00231ACD" w:rsidRDefault="00231ACD">
                    <w:pPr>
                      <w:spacing w:line="239" w:lineRule="exact"/>
                      <w:ind w:left="20"/>
                      <w:rPr>
                        <w:sz w:val="20"/>
                        <w:lang w:eastAsia="zh-CN"/>
                      </w:rPr>
                    </w:pPr>
                  </w:p>
                </w:txbxContent>
              </v:textbox>
              <w10:wrap anchorx="page" anchory="page"/>
            </v:shape>
          </w:pict>
        </mc:Fallback>
      </mc:AlternateContent>
    </w:r>
    <w:r>
      <w:rPr>
        <w:noProof/>
      </w:rPr>
      <mc:AlternateContent>
        <mc:Choice Requires="wps">
          <w:drawing>
            <wp:anchor distT="0" distB="0" distL="114300" distR="114300" simplePos="0" relativeHeight="249074688" behindDoc="1" locked="0" layoutInCell="1" allowOverlap="1" wp14:anchorId="49F52A77" wp14:editId="6DE0C3FB">
              <wp:simplePos x="0" y="0"/>
              <wp:positionH relativeFrom="page">
                <wp:posOffset>1351915</wp:posOffset>
              </wp:positionH>
              <wp:positionV relativeFrom="page">
                <wp:posOffset>9916795</wp:posOffset>
              </wp:positionV>
              <wp:extent cx="204470" cy="151765"/>
              <wp:effectExtent l="0" t="0" r="0" b="0"/>
              <wp:wrapNone/>
              <wp:docPr id="10307208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8C6E2" w14:textId="77777777" w:rsidR="00231ACD" w:rsidRDefault="00231ACD">
                          <w:pPr>
                            <w:spacing w:line="223" w:lineRule="exact"/>
                            <w:ind w:left="60"/>
                            <w:rPr>
                              <w:rFonts w:ascii="Calibri Light"/>
                              <w:sz w:val="20"/>
                            </w:rPr>
                          </w:pPr>
                          <w:r>
                            <w:fldChar w:fldCharType="begin"/>
                          </w:r>
                          <w:r>
                            <w:rPr>
                              <w:rFonts w:ascii="Calibri Light"/>
                              <w:color w:val="5B9BD4"/>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52A77" id="Text Box 1" o:spid="_x0000_s1028" type="#_x0000_t202" style="position:absolute;margin-left:106.45pt;margin-top:780.85pt;width:16.1pt;height:11.95pt;z-index:-25424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" filled="f" stroked="f">
              <v:textbox inset="0,0,0,0">
                <w:txbxContent>
                  <w:p w14:paraId="5218C6E2" w14:textId="77777777" w:rsidR="00231ACD" w:rsidRDefault="00231ACD">
                    <w:pPr>
                      <w:spacing w:line="223" w:lineRule="exact"/>
                      <w:ind w:left="60"/>
                      <w:rPr>
                        <w:rFonts w:ascii="Calibri Light"/>
                        <w:sz w:val="20"/>
                      </w:rPr>
                    </w:pPr>
                    <w:r>
                      <w:fldChar w:fldCharType="begin"/>
                    </w:r>
                    <w:r>
                      <w:rPr>
                        <w:rFonts w:ascii="Calibri Light"/>
                        <w:color w:val="5B9BD4"/>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F8246" w14:textId="77777777" w:rsidR="00EC4068" w:rsidRDefault="00EC4068">
      <w:r>
        <w:separator/>
      </w:r>
    </w:p>
  </w:footnote>
  <w:footnote w:type="continuationSeparator" w:id="0">
    <w:p w14:paraId="3F67775D" w14:textId="77777777" w:rsidR="00EC4068" w:rsidRDefault="00EC4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0AA2" w14:textId="56EF6440" w:rsidR="00231ACD" w:rsidRDefault="00231ACD">
    <w:pPr>
      <w:pStyle w:val="a3"/>
      <w:spacing w:line="14" w:lineRule="auto"/>
      <w:rPr>
        <w:sz w:val="20"/>
      </w:rPr>
    </w:pPr>
    <w:r>
      <w:rPr>
        <w:noProof/>
      </w:rPr>
      <mc:AlternateContent>
        <mc:Choice Requires="wps">
          <w:drawing>
            <wp:anchor distT="0" distB="0" distL="114300" distR="114300" simplePos="0" relativeHeight="249072640" behindDoc="1" locked="0" layoutInCell="1" allowOverlap="1" wp14:anchorId="1B78F1A9" wp14:editId="5A5460C1">
              <wp:simplePos x="0" y="0"/>
              <wp:positionH relativeFrom="page">
                <wp:posOffset>3287613</wp:posOffset>
              </wp:positionH>
              <wp:positionV relativeFrom="page">
                <wp:posOffset>544412</wp:posOffset>
              </wp:positionV>
              <wp:extent cx="3141822" cy="200850"/>
              <wp:effectExtent l="0" t="0" r="1905" b="8890"/>
              <wp:wrapNone/>
              <wp:docPr id="5370069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822" cy="20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AF2A4" w14:textId="68EDFFE5" w:rsidR="00231ACD" w:rsidRPr="002D48E2" w:rsidRDefault="008D7C67" w:rsidP="0039364E">
                          <w:pPr>
                            <w:pStyle w:val="a3"/>
                            <w:spacing w:line="249" w:lineRule="exact"/>
                            <w:ind w:left="20"/>
                            <w:jc w:val="right"/>
                            <w:rPr>
                              <w:rFonts w:ascii="Times New Roman" w:hAnsi="Times New Roman" w:cs="Times New Roman"/>
                              <w:lang w:eastAsia="zh-CN"/>
                            </w:rPr>
                          </w:pPr>
                          <w:r>
                            <w:rPr>
                              <w:rFonts w:ascii="Times New Roman" w:hAnsi="Times New Roman" w:cs="Times New Roman"/>
                              <w:color w:val="2A2B2E"/>
                              <w:shd w:val="clear" w:color="auto" w:fill="FFFFFF"/>
                            </w:rPr>
                            <w:t xml:space="preserve">Communication Protocol </w:t>
                          </w:r>
                          <w:proofErr w:type="gramStart"/>
                          <w:r>
                            <w:rPr>
                              <w:rFonts w:ascii="Times New Roman" w:hAnsi="Times New Roman" w:cs="Times New Roman"/>
                              <w:color w:val="2A2B2E"/>
                              <w:shd w:val="clear" w:color="auto" w:fill="FFFFFF"/>
                            </w:rPr>
                            <w:t>For</w:t>
                          </w:r>
                          <w:proofErr w:type="gramEnd"/>
                          <w:r>
                            <w:rPr>
                              <w:rFonts w:ascii="Times New Roman" w:hAnsi="Times New Roman" w:cs="Times New Roman"/>
                              <w:color w:val="2A2B2E"/>
                              <w:shd w:val="clear" w:color="auto" w:fill="FFFFFF"/>
                            </w:rPr>
                            <w:t xml:space="preserve"> UGS500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8F1A9" id="_x0000_t202" coordsize="21600,21600" o:spt="202" path="m,l,21600r21600,l21600,xe">
              <v:stroke joinstyle="miter"/>
              <v:path gradientshapeok="t" o:connecttype="rect"/>
            </v:shapetype>
            <v:shape id="Text Box 3" o:spid="_x0000_s1026" type="#_x0000_t202" style="position:absolute;margin-left:258.85pt;margin-top:42.85pt;width:247.4pt;height:15.8pt;z-index:-25424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" filled="f" stroked="f">
              <v:textbox inset="0,0,0,0">
                <w:txbxContent>
                  <w:p w14:paraId="5D6AF2A4" w14:textId="68EDFFE5" w:rsidR="00231ACD" w:rsidRPr="002D48E2" w:rsidRDefault="008D7C67" w:rsidP="0039364E">
                    <w:pPr>
                      <w:pStyle w:val="a3"/>
                      <w:spacing w:line="249" w:lineRule="exact"/>
                      <w:ind w:left="20"/>
                      <w:jc w:val="right"/>
                      <w:rPr>
                        <w:rFonts w:ascii="Times New Roman" w:hAnsi="Times New Roman" w:cs="Times New Roman"/>
                        <w:lang w:eastAsia="zh-CN"/>
                      </w:rPr>
                    </w:pPr>
                    <w:r>
                      <w:rPr>
                        <w:rFonts w:ascii="Times New Roman" w:hAnsi="Times New Roman" w:cs="Times New Roman"/>
                        <w:color w:val="2A2B2E"/>
                        <w:shd w:val="clear" w:color="auto" w:fill="FFFFFF"/>
                      </w:rPr>
                      <w:t xml:space="preserve">Communication Protocol </w:t>
                    </w:r>
                    <w:proofErr w:type="gramStart"/>
                    <w:r>
                      <w:rPr>
                        <w:rFonts w:ascii="Times New Roman" w:hAnsi="Times New Roman" w:cs="Times New Roman"/>
                        <w:color w:val="2A2B2E"/>
                        <w:shd w:val="clear" w:color="auto" w:fill="FFFFFF"/>
                      </w:rPr>
                      <w:t>For</w:t>
                    </w:r>
                    <w:proofErr w:type="gramEnd"/>
                    <w:r>
                      <w:rPr>
                        <w:rFonts w:ascii="Times New Roman" w:hAnsi="Times New Roman" w:cs="Times New Roman"/>
                        <w:color w:val="2A2B2E"/>
                        <w:shd w:val="clear" w:color="auto" w:fill="FFFFFF"/>
                      </w:rPr>
                      <w:t xml:space="preserve"> UGS500</w:t>
                    </w:r>
                  </w:p>
                </w:txbxContent>
              </v:textbox>
              <w10:wrap anchorx="page" anchory="page"/>
            </v:shape>
          </w:pict>
        </mc:Fallback>
      </mc:AlternateContent>
    </w:r>
    <w:r>
      <w:rPr>
        <w:noProof/>
      </w:rPr>
      <mc:AlternateContent>
        <mc:Choice Requires="wps">
          <w:drawing>
            <wp:anchor distT="0" distB="0" distL="114300" distR="114300" simplePos="0" relativeHeight="249071616" behindDoc="1" locked="0" layoutInCell="1" allowOverlap="1" wp14:anchorId="2B8153CF" wp14:editId="46600C63">
              <wp:simplePos x="0" y="0"/>
              <wp:positionH relativeFrom="page">
                <wp:posOffset>1143000</wp:posOffset>
              </wp:positionH>
              <wp:positionV relativeFrom="page">
                <wp:posOffset>869315</wp:posOffset>
              </wp:positionV>
              <wp:extent cx="5274310" cy="0"/>
              <wp:effectExtent l="0" t="0" r="0" b="0"/>
              <wp:wrapNone/>
              <wp:docPr id="6331495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43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5A6E32" id="Line 4" o:spid="_x0000_s1026" style="position:absolute;left:0;text-align:left;z-index:-25424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68.45pt" to="505.3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" strokeweight=".72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042"/>
    <w:multiLevelType w:val="multilevel"/>
    <w:tmpl w:val="BB683930"/>
    <w:lvl w:ilvl="0">
      <w:start w:val="1"/>
      <w:numFmt w:val="decimal"/>
      <w:lvlText w:val="%1"/>
      <w:lvlJc w:val="left"/>
      <w:pPr>
        <w:ind w:left="882" w:hanging="663"/>
      </w:pPr>
      <w:rPr>
        <w:rFonts w:ascii="Calibri" w:eastAsia="SimSun" w:hAnsi="Calibri" w:cs="Calibri" w:hint="default"/>
        <w:b/>
        <w:bCs/>
        <w:w w:val="99"/>
        <w:sz w:val="44"/>
        <w:szCs w:val="44"/>
      </w:rPr>
    </w:lvl>
    <w:lvl w:ilvl="1">
      <w:start w:val="1"/>
      <w:numFmt w:val="decimal"/>
      <w:lvlText w:val="%1.%2"/>
      <w:lvlJc w:val="left"/>
      <w:pPr>
        <w:ind w:left="587" w:hanging="368"/>
      </w:pPr>
      <w:rPr>
        <w:rFonts w:hint="default"/>
        <w:spacing w:val="0"/>
        <w:w w:val="99"/>
      </w:rPr>
    </w:lvl>
    <w:lvl w:ilvl="2">
      <w:start w:val="1"/>
      <w:numFmt w:val="decimal"/>
      <w:lvlText w:val="%1.%2.%3"/>
      <w:lvlJc w:val="left"/>
      <w:pPr>
        <w:ind w:left="947" w:hanging="728"/>
      </w:pPr>
      <w:rPr>
        <w:rFonts w:hint="default"/>
        <w:spacing w:val="-1"/>
        <w:w w:val="99"/>
      </w:rPr>
    </w:lvl>
    <w:lvl w:ilvl="3">
      <w:numFmt w:val="bullet"/>
      <w:lvlText w:val="•"/>
      <w:lvlJc w:val="left"/>
      <w:pPr>
        <w:ind w:left="1160" w:hanging="728"/>
      </w:pPr>
      <w:rPr>
        <w:rFonts w:hint="default"/>
      </w:rPr>
    </w:lvl>
    <w:lvl w:ilvl="4">
      <w:numFmt w:val="bullet"/>
      <w:lvlText w:val="•"/>
      <w:lvlJc w:val="left"/>
      <w:pPr>
        <w:ind w:left="1280" w:hanging="728"/>
      </w:pPr>
      <w:rPr>
        <w:rFonts w:hint="default"/>
      </w:rPr>
    </w:lvl>
    <w:lvl w:ilvl="5">
      <w:numFmt w:val="bullet"/>
      <w:lvlText w:val="•"/>
      <w:lvlJc w:val="left"/>
      <w:pPr>
        <w:ind w:left="2544" w:hanging="728"/>
      </w:pPr>
      <w:rPr>
        <w:rFonts w:hint="default"/>
      </w:rPr>
    </w:lvl>
    <w:lvl w:ilvl="6">
      <w:numFmt w:val="bullet"/>
      <w:lvlText w:val="•"/>
      <w:lvlJc w:val="left"/>
      <w:pPr>
        <w:ind w:left="3808" w:hanging="728"/>
      </w:pPr>
      <w:rPr>
        <w:rFonts w:hint="default"/>
      </w:rPr>
    </w:lvl>
    <w:lvl w:ilvl="7">
      <w:numFmt w:val="bullet"/>
      <w:lvlText w:val="•"/>
      <w:lvlJc w:val="left"/>
      <w:pPr>
        <w:ind w:left="5073" w:hanging="728"/>
      </w:pPr>
      <w:rPr>
        <w:rFonts w:hint="default"/>
      </w:rPr>
    </w:lvl>
    <w:lvl w:ilvl="8">
      <w:numFmt w:val="bullet"/>
      <w:lvlText w:val="•"/>
      <w:lvlJc w:val="left"/>
      <w:pPr>
        <w:ind w:left="6337" w:hanging="728"/>
      </w:pPr>
      <w:rPr>
        <w:rFonts w:hint="default"/>
      </w:rPr>
    </w:lvl>
  </w:abstractNum>
  <w:abstractNum w:abstractNumId="1" w15:restartNumberingAfterBreak="0">
    <w:nsid w:val="063543DA"/>
    <w:multiLevelType w:val="hybridMultilevel"/>
    <w:tmpl w:val="A1B2B892"/>
    <w:lvl w:ilvl="0" w:tplc="FCE22026">
      <w:start w:val="2"/>
      <w:numFmt w:val="decimal"/>
      <w:lvlText w:val="%1."/>
      <w:lvlJc w:val="left"/>
      <w:pPr>
        <w:ind w:left="579" w:hanging="360"/>
      </w:pPr>
      <w:rPr>
        <w:rFonts w:eastAsia="Times New Roman" w:hint="default"/>
      </w:rPr>
    </w:lvl>
    <w:lvl w:ilvl="1" w:tplc="04090019" w:tentative="1">
      <w:start w:val="1"/>
      <w:numFmt w:val="lowerLetter"/>
      <w:lvlText w:val="%2)"/>
      <w:lvlJc w:val="left"/>
      <w:pPr>
        <w:ind w:left="1059" w:hanging="420"/>
      </w:pPr>
    </w:lvl>
    <w:lvl w:ilvl="2" w:tplc="0409001B" w:tentative="1">
      <w:start w:val="1"/>
      <w:numFmt w:val="lowerRoman"/>
      <w:lvlText w:val="%3."/>
      <w:lvlJc w:val="right"/>
      <w:pPr>
        <w:ind w:left="1479" w:hanging="420"/>
      </w:pPr>
    </w:lvl>
    <w:lvl w:ilvl="3" w:tplc="0409000F" w:tentative="1">
      <w:start w:val="1"/>
      <w:numFmt w:val="decimal"/>
      <w:lvlText w:val="%4."/>
      <w:lvlJc w:val="left"/>
      <w:pPr>
        <w:ind w:left="1899" w:hanging="420"/>
      </w:pPr>
    </w:lvl>
    <w:lvl w:ilvl="4" w:tplc="04090019" w:tentative="1">
      <w:start w:val="1"/>
      <w:numFmt w:val="lowerLetter"/>
      <w:lvlText w:val="%5)"/>
      <w:lvlJc w:val="left"/>
      <w:pPr>
        <w:ind w:left="2319" w:hanging="420"/>
      </w:pPr>
    </w:lvl>
    <w:lvl w:ilvl="5" w:tplc="0409001B" w:tentative="1">
      <w:start w:val="1"/>
      <w:numFmt w:val="lowerRoman"/>
      <w:lvlText w:val="%6."/>
      <w:lvlJc w:val="right"/>
      <w:pPr>
        <w:ind w:left="2739" w:hanging="420"/>
      </w:pPr>
    </w:lvl>
    <w:lvl w:ilvl="6" w:tplc="0409000F" w:tentative="1">
      <w:start w:val="1"/>
      <w:numFmt w:val="decimal"/>
      <w:lvlText w:val="%7."/>
      <w:lvlJc w:val="left"/>
      <w:pPr>
        <w:ind w:left="3159" w:hanging="420"/>
      </w:pPr>
    </w:lvl>
    <w:lvl w:ilvl="7" w:tplc="04090019" w:tentative="1">
      <w:start w:val="1"/>
      <w:numFmt w:val="lowerLetter"/>
      <w:lvlText w:val="%8)"/>
      <w:lvlJc w:val="left"/>
      <w:pPr>
        <w:ind w:left="3579" w:hanging="420"/>
      </w:pPr>
    </w:lvl>
    <w:lvl w:ilvl="8" w:tplc="0409001B" w:tentative="1">
      <w:start w:val="1"/>
      <w:numFmt w:val="lowerRoman"/>
      <w:lvlText w:val="%9."/>
      <w:lvlJc w:val="right"/>
      <w:pPr>
        <w:ind w:left="3999" w:hanging="420"/>
      </w:pPr>
    </w:lvl>
  </w:abstractNum>
  <w:abstractNum w:abstractNumId="2" w15:restartNumberingAfterBreak="0">
    <w:nsid w:val="0B0625D6"/>
    <w:multiLevelType w:val="multilevel"/>
    <w:tmpl w:val="BB683930"/>
    <w:lvl w:ilvl="0">
      <w:start w:val="1"/>
      <w:numFmt w:val="decimal"/>
      <w:lvlText w:val="%1"/>
      <w:lvlJc w:val="left"/>
      <w:pPr>
        <w:ind w:left="882" w:hanging="663"/>
      </w:pPr>
      <w:rPr>
        <w:rFonts w:ascii="Calibri" w:eastAsia="SimSun" w:hAnsi="Calibri" w:cs="Calibri" w:hint="default"/>
        <w:b/>
        <w:bCs/>
        <w:w w:val="99"/>
        <w:sz w:val="44"/>
        <w:szCs w:val="44"/>
      </w:rPr>
    </w:lvl>
    <w:lvl w:ilvl="1">
      <w:start w:val="1"/>
      <w:numFmt w:val="decimal"/>
      <w:lvlText w:val="%1.%2"/>
      <w:lvlJc w:val="left"/>
      <w:pPr>
        <w:ind w:left="587" w:hanging="368"/>
      </w:pPr>
      <w:rPr>
        <w:rFonts w:hint="default"/>
        <w:spacing w:val="0"/>
        <w:w w:val="99"/>
      </w:rPr>
    </w:lvl>
    <w:lvl w:ilvl="2">
      <w:start w:val="1"/>
      <w:numFmt w:val="decimal"/>
      <w:lvlText w:val="%1.%2.%3"/>
      <w:lvlJc w:val="left"/>
      <w:pPr>
        <w:ind w:left="947" w:hanging="728"/>
      </w:pPr>
      <w:rPr>
        <w:rFonts w:hint="default"/>
        <w:spacing w:val="-1"/>
        <w:w w:val="99"/>
      </w:rPr>
    </w:lvl>
    <w:lvl w:ilvl="3">
      <w:numFmt w:val="bullet"/>
      <w:lvlText w:val="•"/>
      <w:lvlJc w:val="left"/>
      <w:pPr>
        <w:ind w:left="1160" w:hanging="728"/>
      </w:pPr>
      <w:rPr>
        <w:rFonts w:hint="default"/>
      </w:rPr>
    </w:lvl>
    <w:lvl w:ilvl="4">
      <w:numFmt w:val="bullet"/>
      <w:lvlText w:val="•"/>
      <w:lvlJc w:val="left"/>
      <w:pPr>
        <w:ind w:left="1280" w:hanging="728"/>
      </w:pPr>
      <w:rPr>
        <w:rFonts w:hint="default"/>
      </w:rPr>
    </w:lvl>
    <w:lvl w:ilvl="5">
      <w:numFmt w:val="bullet"/>
      <w:lvlText w:val="•"/>
      <w:lvlJc w:val="left"/>
      <w:pPr>
        <w:ind w:left="2544" w:hanging="728"/>
      </w:pPr>
      <w:rPr>
        <w:rFonts w:hint="default"/>
      </w:rPr>
    </w:lvl>
    <w:lvl w:ilvl="6">
      <w:numFmt w:val="bullet"/>
      <w:lvlText w:val="•"/>
      <w:lvlJc w:val="left"/>
      <w:pPr>
        <w:ind w:left="3808" w:hanging="728"/>
      </w:pPr>
      <w:rPr>
        <w:rFonts w:hint="default"/>
      </w:rPr>
    </w:lvl>
    <w:lvl w:ilvl="7">
      <w:numFmt w:val="bullet"/>
      <w:lvlText w:val="•"/>
      <w:lvlJc w:val="left"/>
      <w:pPr>
        <w:ind w:left="5073" w:hanging="728"/>
      </w:pPr>
      <w:rPr>
        <w:rFonts w:hint="default"/>
      </w:rPr>
    </w:lvl>
    <w:lvl w:ilvl="8">
      <w:numFmt w:val="bullet"/>
      <w:lvlText w:val="•"/>
      <w:lvlJc w:val="left"/>
      <w:pPr>
        <w:ind w:left="6337" w:hanging="728"/>
      </w:pPr>
      <w:rPr>
        <w:rFonts w:hint="default"/>
      </w:rPr>
    </w:lvl>
  </w:abstractNum>
  <w:abstractNum w:abstractNumId="3" w15:restartNumberingAfterBreak="0">
    <w:nsid w:val="0DA771A2"/>
    <w:multiLevelType w:val="hybridMultilevel"/>
    <w:tmpl w:val="F7503D78"/>
    <w:lvl w:ilvl="0" w:tplc="12CC91E2">
      <w:start w:val="1"/>
      <w:numFmt w:val="decimal"/>
      <w:lvlText w:val="%1."/>
      <w:lvlJc w:val="left"/>
      <w:pPr>
        <w:ind w:left="579" w:hanging="360"/>
      </w:pPr>
      <w:rPr>
        <w:rFonts w:hint="default"/>
      </w:rPr>
    </w:lvl>
    <w:lvl w:ilvl="1" w:tplc="04090019" w:tentative="1">
      <w:start w:val="1"/>
      <w:numFmt w:val="lowerLetter"/>
      <w:lvlText w:val="%2)"/>
      <w:lvlJc w:val="left"/>
      <w:pPr>
        <w:ind w:left="1099" w:hanging="440"/>
      </w:pPr>
    </w:lvl>
    <w:lvl w:ilvl="2" w:tplc="0409001B" w:tentative="1">
      <w:start w:val="1"/>
      <w:numFmt w:val="lowerRoman"/>
      <w:lvlText w:val="%3."/>
      <w:lvlJc w:val="right"/>
      <w:pPr>
        <w:ind w:left="1539" w:hanging="440"/>
      </w:pPr>
    </w:lvl>
    <w:lvl w:ilvl="3" w:tplc="0409000F" w:tentative="1">
      <w:start w:val="1"/>
      <w:numFmt w:val="decimal"/>
      <w:lvlText w:val="%4."/>
      <w:lvlJc w:val="left"/>
      <w:pPr>
        <w:ind w:left="1979" w:hanging="440"/>
      </w:pPr>
    </w:lvl>
    <w:lvl w:ilvl="4" w:tplc="04090019" w:tentative="1">
      <w:start w:val="1"/>
      <w:numFmt w:val="lowerLetter"/>
      <w:lvlText w:val="%5)"/>
      <w:lvlJc w:val="left"/>
      <w:pPr>
        <w:ind w:left="2419" w:hanging="440"/>
      </w:pPr>
    </w:lvl>
    <w:lvl w:ilvl="5" w:tplc="0409001B" w:tentative="1">
      <w:start w:val="1"/>
      <w:numFmt w:val="lowerRoman"/>
      <w:lvlText w:val="%6."/>
      <w:lvlJc w:val="right"/>
      <w:pPr>
        <w:ind w:left="2859" w:hanging="440"/>
      </w:pPr>
    </w:lvl>
    <w:lvl w:ilvl="6" w:tplc="0409000F" w:tentative="1">
      <w:start w:val="1"/>
      <w:numFmt w:val="decimal"/>
      <w:lvlText w:val="%7."/>
      <w:lvlJc w:val="left"/>
      <w:pPr>
        <w:ind w:left="3299" w:hanging="440"/>
      </w:pPr>
    </w:lvl>
    <w:lvl w:ilvl="7" w:tplc="04090019" w:tentative="1">
      <w:start w:val="1"/>
      <w:numFmt w:val="lowerLetter"/>
      <w:lvlText w:val="%8)"/>
      <w:lvlJc w:val="left"/>
      <w:pPr>
        <w:ind w:left="3739" w:hanging="440"/>
      </w:pPr>
    </w:lvl>
    <w:lvl w:ilvl="8" w:tplc="0409001B" w:tentative="1">
      <w:start w:val="1"/>
      <w:numFmt w:val="lowerRoman"/>
      <w:lvlText w:val="%9."/>
      <w:lvlJc w:val="right"/>
      <w:pPr>
        <w:ind w:left="4179" w:hanging="440"/>
      </w:pPr>
    </w:lvl>
  </w:abstractNum>
  <w:abstractNum w:abstractNumId="4" w15:restartNumberingAfterBreak="0">
    <w:nsid w:val="0F167507"/>
    <w:multiLevelType w:val="hybridMultilevel"/>
    <w:tmpl w:val="63646200"/>
    <w:lvl w:ilvl="0" w:tplc="284C5500">
      <w:start w:val="1"/>
      <w:numFmt w:val="decimal"/>
      <w:lvlText w:val="%1."/>
      <w:lvlJc w:val="left"/>
      <w:pPr>
        <w:ind w:left="579" w:hanging="360"/>
      </w:pPr>
      <w:rPr>
        <w:rFonts w:hint="default"/>
      </w:rPr>
    </w:lvl>
    <w:lvl w:ilvl="1" w:tplc="04090019" w:tentative="1">
      <w:start w:val="1"/>
      <w:numFmt w:val="lowerLetter"/>
      <w:lvlText w:val="%2)"/>
      <w:lvlJc w:val="left"/>
      <w:pPr>
        <w:ind w:left="1099" w:hanging="440"/>
      </w:pPr>
    </w:lvl>
    <w:lvl w:ilvl="2" w:tplc="0409001B" w:tentative="1">
      <w:start w:val="1"/>
      <w:numFmt w:val="lowerRoman"/>
      <w:lvlText w:val="%3."/>
      <w:lvlJc w:val="right"/>
      <w:pPr>
        <w:ind w:left="1539" w:hanging="440"/>
      </w:pPr>
    </w:lvl>
    <w:lvl w:ilvl="3" w:tplc="0409000F" w:tentative="1">
      <w:start w:val="1"/>
      <w:numFmt w:val="decimal"/>
      <w:lvlText w:val="%4."/>
      <w:lvlJc w:val="left"/>
      <w:pPr>
        <w:ind w:left="1979" w:hanging="440"/>
      </w:pPr>
    </w:lvl>
    <w:lvl w:ilvl="4" w:tplc="04090019" w:tentative="1">
      <w:start w:val="1"/>
      <w:numFmt w:val="lowerLetter"/>
      <w:lvlText w:val="%5)"/>
      <w:lvlJc w:val="left"/>
      <w:pPr>
        <w:ind w:left="2419" w:hanging="440"/>
      </w:pPr>
    </w:lvl>
    <w:lvl w:ilvl="5" w:tplc="0409001B" w:tentative="1">
      <w:start w:val="1"/>
      <w:numFmt w:val="lowerRoman"/>
      <w:lvlText w:val="%6."/>
      <w:lvlJc w:val="right"/>
      <w:pPr>
        <w:ind w:left="2859" w:hanging="440"/>
      </w:pPr>
    </w:lvl>
    <w:lvl w:ilvl="6" w:tplc="0409000F" w:tentative="1">
      <w:start w:val="1"/>
      <w:numFmt w:val="decimal"/>
      <w:lvlText w:val="%7."/>
      <w:lvlJc w:val="left"/>
      <w:pPr>
        <w:ind w:left="3299" w:hanging="440"/>
      </w:pPr>
    </w:lvl>
    <w:lvl w:ilvl="7" w:tplc="04090019" w:tentative="1">
      <w:start w:val="1"/>
      <w:numFmt w:val="lowerLetter"/>
      <w:lvlText w:val="%8)"/>
      <w:lvlJc w:val="left"/>
      <w:pPr>
        <w:ind w:left="3739" w:hanging="440"/>
      </w:pPr>
    </w:lvl>
    <w:lvl w:ilvl="8" w:tplc="0409001B" w:tentative="1">
      <w:start w:val="1"/>
      <w:numFmt w:val="lowerRoman"/>
      <w:lvlText w:val="%9."/>
      <w:lvlJc w:val="right"/>
      <w:pPr>
        <w:ind w:left="4179" w:hanging="440"/>
      </w:pPr>
    </w:lvl>
  </w:abstractNum>
  <w:abstractNum w:abstractNumId="5" w15:restartNumberingAfterBreak="0">
    <w:nsid w:val="144F40C4"/>
    <w:multiLevelType w:val="hybridMultilevel"/>
    <w:tmpl w:val="B8C871CA"/>
    <w:lvl w:ilvl="0" w:tplc="04090001">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6" w15:restartNumberingAfterBreak="0">
    <w:nsid w:val="21627128"/>
    <w:multiLevelType w:val="multilevel"/>
    <w:tmpl w:val="BB683930"/>
    <w:lvl w:ilvl="0">
      <w:start w:val="1"/>
      <w:numFmt w:val="decimal"/>
      <w:lvlText w:val="%1"/>
      <w:lvlJc w:val="left"/>
      <w:pPr>
        <w:ind w:left="882" w:hanging="663"/>
      </w:pPr>
      <w:rPr>
        <w:rFonts w:ascii="Calibri" w:eastAsia="SimSun" w:hAnsi="Calibri" w:cs="Calibri" w:hint="default"/>
        <w:b/>
        <w:bCs/>
        <w:w w:val="99"/>
        <w:sz w:val="44"/>
        <w:szCs w:val="44"/>
      </w:rPr>
    </w:lvl>
    <w:lvl w:ilvl="1">
      <w:start w:val="1"/>
      <w:numFmt w:val="decimal"/>
      <w:lvlText w:val="%1.%2"/>
      <w:lvlJc w:val="left"/>
      <w:pPr>
        <w:ind w:left="587" w:hanging="368"/>
      </w:pPr>
      <w:rPr>
        <w:rFonts w:hint="default"/>
        <w:spacing w:val="0"/>
        <w:w w:val="99"/>
      </w:rPr>
    </w:lvl>
    <w:lvl w:ilvl="2">
      <w:start w:val="1"/>
      <w:numFmt w:val="decimal"/>
      <w:lvlText w:val="%1.%2.%3"/>
      <w:lvlJc w:val="left"/>
      <w:pPr>
        <w:ind w:left="947" w:hanging="728"/>
      </w:pPr>
      <w:rPr>
        <w:rFonts w:hint="default"/>
        <w:spacing w:val="-1"/>
        <w:w w:val="99"/>
      </w:rPr>
    </w:lvl>
    <w:lvl w:ilvl="3">
      <w:numFmt w:val="bullet"/>
      <w:lvlText w:val="•"/>
      <w:lvlJc w:val="left"/>
      <w:pPr>
        <w:ind w:left="1160" w:hanging="728"/>
      </w:pPr>
      <w:rPr>
        <w:rFonts w:hint="default"/>
      </w:rPr>
    </w:lvl>
    <w:lvl w:ilvl="4">
      <w:numFmt w:val="bullet"/>
      <w:lvlText w:val="•"/>
      <w:lvlJc w:val="left"/>
      <w:pPr>
        <w:ind w:left="1280" w:hanging="728"/>
      </w:pPr>
      <w:rPr>
        <w:rFonts w:hint="default"/>
      </w:rPr>
    </w:lvl>
    <w:lvl w:ilvl="5">
      <w:numFmt w:val="bullet"/>
      <w:lvlText w:val="•"/>
      <w:lvlJc w:val="left"/>
      <w:pPr>
        <w:ind w:left="2544" w:hanging="728"/>
      </w:pPr>
      <w:rPr>
        <w:rFonts w:hint="default"/>
      </w:rPr>
    </w:lvl>
    <w:lvl w:ilvl="6">
      <w:numFmt w:val="bullet"/>
      <w:lvlText w:val="•"/>
      <w:lvlJc w:val="left"/>
      <w:pPr>
        <w:ind w:left="3808" w:hanging="728"/>
      </w:pPr>
      <w:rPr>
        <w:rFonts w:hint="default"/>
      </w:rPr>
    </w:lvl>
    <w:lvl w:ilvl="7">
      <w:numFmt w:val="bullet"/>
      <w:lvlText w:val="•"/>
      <w:lvlJc w:val="left"/>
      <w:pPr>
        <w:ind w:left="5073" w:hanging="728"/>
      </w:pPr>
      <w:rPr>
        <w:rFonts w:hint="default"/>
      </w:rPr>
    </w:lvl>
    <w:lvl w:ilvl="8">
      <w:numFmt w:val="bullet"/>
      <w:lvlText w:val="•"/>
      <w:lvlJc w:val="left"/>
      <w:pPr>
        <w:ind w:left="6337" w:hanging="728"/>
      </w:pPr>
      <w:rPr>
        <w:rFonts w:hint="default"/>
      </w:rPr>
    </w:lvl>
  </w:abstractNum>
  <w:abstractNum w:abstractNumId="7" w15:restartNumberingAfterBreak="0">
    <w:nsid w:val="245C0F45"/>
    <w:multiLevelType w:val="multilevel"/>
    <w:tmpl w:val="BB683930"/>
    <w:lvl w:ilvl="0">
      <w:start w:val="1"/>
      <w:numFmt w:val="decimal"/>
      <w:lvlText w:val="%1"/>
      <w:lvlJc w:val="left"/>
      <w:pPr>
        <w:ind w:left="882" w:hanging="663"/>
      </w:pPr>
      <w:rPr>
        <w:rFonts w:ascii="Calibri" w:eastAsia="SimSun" w:hAnsi="Calibri" w:cs="Calibri" w:hint="default"/>
        <w:b/>
        <w:bCs/>
        <w:w w:val="99"/>
        <w:sz w:val="44"/>
        <w:szCs w:val="44"/>
      </w:rPr>
    </w:lvl>
    <w:lvl w:ilvl="1">
      <w:start w:val="1"/>
      <w:numFmt w:val="decimal"/>
      <w:lvlText w:val="%1.%2"/>
      <w:lvlJc w:val="left"/>
      <w:pPr>
        <w:ind w:left="587" w:hanging="368"/>
      </w:pPr>
      <w:rPr>
        <w:rFonts w:hint="default"/>
        <w:spacing w:val="0"/>
        <w:w w:val="99"/>
      </w:rPr>
    </w:lvl>
    <w:lvl w:ilvl="2">
      <w:start w:val="1"/>
      <w:numFmt w:val="decimal"/>
      <w:lvlText w:val="%1.%2.%3"/>
      <w:lvlJc w:val="left"/>
      <w:pPr>
        <w:ind w:left="947" w:hanging="728"/>
      </w:pPr>
      <w:rPr>
        <w:rFonts w:hint="default"/>
        <w:spacing w:val="-1"/>
        <w:w w:val="99"/>
      </w:rPr>
    </w:lvl>
    <w:lvl w:ilvl="3">
      <w:numFmt w:val="bullet"/>
      <w:lvlText w:val="•"/>
      <w:lvlJc w:val="left"/>
      <w:pPr>
        <w:ind w:left="1160" w:hanging="728"/>
      </w:pPr>
      <w:rPr>
        <w:rFonts w:hint="default"/>
      </w:rPr>
    </w:lvl>
    <w:lvl w:ilvl="4">
      <w:numFmt w:val="bullet"/>
      <w:lvlText w:val="•"/>
      <w:lvlJc w:val="left"/>
      <w:pPr>
        <w:ind w:left="1280" w:hanging="728"/>
      </w:pPr>
      <w:rPr>
        <w:rFonts w:hint="default"/>
      </w:rPr>
    </w:lvl>
    <w:lvl w:ilvl="5">
      <w:numFmt w:val="bullet"/>
      <w:lvlText w:val="•"/>
      <w:lvlJc w:val="left"/>
      <w:pPr>
        <w:ind w:left="2544" w:hanging="728"/>
      </w:pPr>
      <w:rPr>
        <w:rFonts w:hint="default"/>
      </w:rPr>
    </w:lvl>
    <w:lvl w:ilvl="6">
      <w:numFmt w:val="bullet"/>
      <w:lvlText w:val="•"/>
      <w:lvlJc w:val="left"/>
      <w:pPr>
        <w:ind w:left="3808" w:hanging="728"/>
      </w:pPr>
      <w:rPr>
        <w:rFonts w:hint="default"/>
      </w:rPr>
    </w:lvl>
    <w:lvl w:ilvl="7">
      <w:numFmt w:val="bullet"/>
      <w:lvlText w:val="•"/>
      <w:lvlJc w:val="left"/>
      <w:pPr>
        <w:ind w:left="5073" w:hanging="728"/>
      </w:pPr>
      <w:rPr>
        <w:rFonts w:hint="default"/>
      </w:rPr>
    </w:lvl>
    <w:lvl w:ilvl="8">
      <w:numFmt w:val="bullet"/>
      <w:lvlText w:val="•"/>
      <w:lvlJc w:val="left"/>
      <w:pPr>
        <w:ind w:left="6337" w:hanging="728"/>
      </w:pPr>
      <w:rPr>
        <w:rFonts w:hint="default"/>
      </w:rPr>
    </w:lvl>
  </w:abstractNum>
  <w:abstractNum w:abstractNumId="8" w15:restartNumberingAfterBreak="0">
    <w:nsid w:val="39C3355F"/>
    <w:multiLevelType w:val="multilevel"/>
    <w:tmpl w:val="BB683930"/>
    <w:lvl w:ilvl="0">
      <w:start w:val="1"/>
      <w:numFmt w:val="decimal"/>
      <w:lvlText w:val="%1"/>
      <w:lvlJc w:val="left"/>
      <w:pPr>
        <w:ind w:left="882" w:hanging="663"/>
      </w:pPr>
      <w:rPr>
        <w:rFonts w:ascii="Calibri" w:eastAsia="SimSun" w:hAnsi="Calibri" w:cs="Calibri" w:hint="default"/>
        <w:b/>
        <w:bCs/>
        <w:w w:val="99"/>
        <w:sz w:val="44"/>
        <w:szCs w:val="44"/>
      </w:rPr>
    </w:lvl>
    <w:lvl w:ilvl="1">
      <w:start w:val="1"/>
      <w:numFmt w:val="decimal"/>
      <w:lvlText w:val="%1.%2"/>
      <w:lvlJc w:val="left"/>
      <w:pPr>
        <w:ind w:left="587" w:hanging="368"/>
      </w:pPr>
      <w:rPr>
        <w:rFonts w:hint="default"/>
        <w:spacing w:val="0"/>
        <w:w w:val="99"/>
      </w:rPr>
    </w:lvl>
    <w:lvl w:ilvl="2">
      <w:start w:val="1"/>
      <w:numFmt w:val="decimal"/>
      <w:lvlText w:val="%1.%2.%3"/>
      <w:lvlJc w:val="left"/>
      <w:pPr>
        <w:ind w:left="947" w:hanging="728"/>
      </w:pPr>
      <w:rPr>
        <w:rFonts w:hint="default"/>
        <w:spacing w:val="-1"/>
        <w:w w:val="99"/>
      </w:rPr>
    </w:lvl>
    <w:lvl w:ilvl="3">
      <w:numFmt w:val="bullet"/>
      <w:lvlText w:val="•"/>
      <w:lvlJc w:val="left"/>
      <w:pPr>
        <w:ind w:left="1160" w:hanging="728"/>
      </w:pPr>
      <w:rPr>
        <w:rFonts w:hint="default"/>
      </w:rPr>
    </w:lvl>
    <w:lvl w:ilvl="4">
      <w:numFmt w:val="bullet"/>
      <w:lvlText w:val="•"/>
      <w:lvlJc w:val="left"/>
      <w:pPr>
        <w:ind w:left="1280" w:hanging="728"/>
      </w:pPr>
      <w:rPr>
        <w:rFonts w:hint="default"/>
      </w:rPr>
    </w:lvl>
    <w:lvl w:ilvl="5">
      <w:numFmt w:val="bullet"/>
      <w:lvlText w:val="•"/>
      <w:lvlJc w:val="left"/>
      <w:pPr>
        <w:ind w:left="2544" w:hanging="728"/>
      </w:pPr>
      <w:rPr>
        <w:rFonts w:hint="default"/>
      </w:rPr>
    </w:lvl>
    <w:lvl w:ilvl="6">
      <w:numFmt w:val="bullet"/>
      <w:lvlText w:val="•"/>
      <w:lvlJc w:val="left"/>
      <w:pPr>
        <w:ind w:left="3808" w:hanging="728"/>
      </w:pPr>
      <w:rPr>
        <w:rFonts w:hint="default"/>
      </w:rPr>
    </w:lvl>
    <w:lvl w:ilvl="7">
      <w:numFmt w:val="bullet"/>
      <w:lvlText w:val="•"/>
      <w:lvlJc w:val="left"/>
      <w:pPr>
        <w:ind w:left="5073" w:hanging="728"/>
      </w:pPr>
      <w:rPr>
        <w:rFonts w:hint="default"/>
      </w:rPr>
    </w:lvl>
    <w:lvl w:ilvl="8">
      <w:numFmt w:val="bullet"/>
      <w:lvlText w:val="•"/>
      <w:lvlJc w:val="left"/>
      <w:pPr>
        <w:ind w:left="6337" w:hanging="728"/>
      </w:pPr>
      <w:rPr>
        <w:rFonts w:hint="default"/>
      </w:rPr>
    </w:lvl>
  </w:abstractNum>
  <w:abstractNum w:abstractNumId="9" w15:restartNumberingAfterBreak="0">
    <w:nsid w:val="3DA65395"/>
    <w:multiLevelType w:val="multilevel"/>
    <w:tmpl w:val="BB683930"/>
    <w:lvl w:ilvl="0">
      <w:start w:val="1"/>
      <w:numFmt w:val="decimal"/>
      <w:lvlText w:val="%1"/>
      <w:lvlJc w:val="left"/>
      <w:pPr>
        <w:ind w:left="882" w:hanging="663"/>
      </w:pPr>
      <w:rPr>
        <w:rFonts w:ascii="Calibri" w:eastAsia="SimSun" w:hAnsi="Calibri" w:cs="Calibri" w:hint="default"/>
        <w:b/>
        <w:bCs/>
        <w:w w:val="99"/>
        <w:sz w:val="44"/>
        <w:szCs w:val="44"/>
      </w:rPr>
    </w:lvl>
    <w:lvl w:ilvl="1">
      <w:start w:val="1"/>
      <w:numFmt w:val="decimal"/>
      <w:lvlText w:val="%1.%2"/>
      <w:lvlJc w:val="left"/>
      <w:pPr>
        <w:ind w:left="587" w:hanging="368"/>
      </w:pPr>
      <w:rPr>
        <w:rFonts w:hint="default"/>
        <w:spacing w:val="0"/>
        <w:w w:val="99"/>
      </w:rPr>
    </w:lvl>
    <w:lvl w:ilvl="2">
      <w:start w:val="1"/>
      <w:numFmt w:val="decimal"/>
      <w:lvlText w:val="%1.%2.%3"/>
      <w:lvlJc w:val="left"/>
      <w:pPr>
        <w:ind w:left="947" w:hanging="728"/>
      </w:pPr>
      <w:rPr>
        <w:rFonts w:hint="default"/>
        <w:spacing w:val="-1"/>
        <w:w w:val="99"/>
      </w:rPr>
    </w:lvl>
    <w:lvl w:ilvl="3">
      <w:numFmt w:val="bullet"/>
      <w:lvlText w:val="•"/>
      <w:lvlJc w:val="left"/>
      <w:pPr>
        <w:ind w:left="1160" w:hanging="728"/>
      </w:pPr>
      <w:rPr>
        <w:rFonts w:hint="default"/>
      </w:rPr>
    </w:lvl>
    <w:lvl w:ilvl="4">
      <w:numFmt w:val="bullet"/>
      <w:lvlText w:val="•"/>
      <w:lvlJc w:val="left"/>
      <w:pPr>
        <w:ind w:left="1280" w:hanging="728"/>
      </w:pPr>
      <w:rPr>
        <w:rFonts w:hint="default"/>
      </w:rPr>
    </w:lvl>
    <w:lvl w:ilvl="5">
      <w:numFmt w:val="bullet"/>
      <w:lvlText w:val="•"/>
      <w:lvlJc w:val="left"/>
      <w:pPr>
        <w:ind w:left="2544" w:hanging="728"/>
      </w:pPr>
      <w:rPr>
        <w:rFonts w:hint="default"/>
      </w:rPr>
    </w:lvl>
    <w:lvl w:ilvl="6">
      <w:numFmt w:val="bullet"/>
      <w:lvlText w:val="•"/>
      <w:lvlJc w:val="left"/>
      <w:pPr>
        <w:ind w:left="3808" w:hanging="728"/>
      </w:pPr>
      <w:rPr>
        <w:rFonts w:hint="default"/>
      </w:rPr>
    </w:lvl>
    <w:lvl w:ilvl="7">
      <w:numFmt w:val="bullet"/>
      <w:lvlText w:val="•"/>
      <w:lvlJc w:val="left"/>
      <w:pPr>
        <w:ind w:left="5073" w:hanging="728"/>
      </w:pPr>
      <w:rPr>
        <w:rFonts w:hint="default"/>
      </w:rPr>
    </w:lvl>
    <w:lvl w:ilvl="8">
      <w:numFmt w:val="bullet"/>
      <w:lvlText w:val="•"/>
      <w:lvlJc w:val="left"/>
      <w:pPr>
        <w:ind w:left="6337" w:hanging="728"/>
      </w:pPr>
      <w:rPr>
        <w:rFonts w:hint="default"/>
      </w:rPr>
    </w:lvl>
  </w:abstractNum>
  <w:abstractNum w:abstractNumId="10" w15:restartNumberingAfterBreak="0">
    <w:nsid w:val="413557D1"/>
    <w:multiLevelType w:val="hybridMultilevel"/>
    <w:tmpl w:val="57BAEFBA"/>
    <w:lvl w:ilvl="0" w:tplc="5044B232">
      <w:numFmt w:val="bullet"/>
      <w:lvlText w:val="●"/>
      <w:lvlJc w:val="left"/>
      <w:pPr>
        <w:ind w:left="541" w:hanging="322"/>
      </w:pPr>
      <w:rPr>
        <w:rFonts w:ascii="SimHei" w:eastAsia="SimHei" w:hAnsi="SimHei" w:cs="SimHei" w:hint="default"/>
        <w:b/>
        <w:bCs/>
        <w:spacing w:val="2"/>
        <w:w w:val="99"/>
        <w:sz w:val="30"/>
        <w:szCs w:val="30"/>
      </w:rPr>
    </w:lvl>
    <w:lvl w:ilvl="1" w:tplc="BAAA8FF2">
      <w:numFmt w:val="bullet"/>
      <w:lvlText w:val="●"/>
      <w:lvlJc w:val="left"/>
      <w:pPr>
        <w:ind w:left="700" w:hanging="320"/>
      </w:pPr>
      <w:rPr>
        <w:rFonts w:ascii="SimHei" w:eastAsia="SimHei" w:hAnsi="SimHei" w:cs="SimHei" w:hint="default"/>
        <w:b/>
        <w:bCs/>
        <w:w w:val="99"/>
        <w:sz w:val="30"/>
        <w:szCs w:val="30"/>
      </w:rPr>
    </w:lvl>
    <w:lvl w:ilvl="2" w:tplc="9DB25A94">
      <w:numFmt w:val="bullet"/>
      <w:lvlText w:val="•"/>
      <w:lvlJc w:val="left"/>
      <w:pPr>
        <w:ind w:left="1607" w:hanging="320"/>
      </w:pPr>
      <w:rPr>
        <w:rFonts w:hint="default"/>
      </w:rPr>
    </w:lvl>
    <w:lvl w:ilvl="3" w:tplc="7AFED74E">
      <w:numFmt w:val="bullet"/>
      <w:lvlText w:val="•"/>
      <w:lvlJc w:val="left"/>
      <w:pPr>
        <w:ind w:left="2514" w:hanging="320"/>
      </w:pPr>
      <w:rPr>
        <w:rFonts w:hint="default"/>
      </w:rPr>
    </w:lvl>
    <w:lvl w:ilvl="4" w:tplc="777C44AC">
      <w:numFmt w:val="bullet"/>
      <w:lvlText w:val="•"/>
      <w:lvlJc w:val="left"/>
      <w:pPr>
        <w:ind w:left="3422" w:hanging="320"/>
      </w:pPr>
      <w:rPr>
        <w:rFonts w:hint="default"/>
      </w:rPr>
    </w:lvl>
    <w:lvl w:ilvl="5" w:tplc="ED58FA3A">
      <w:numFmt w:val="bullet"/>
      <w:lvlText w:val="•"/>
      <w:lvlJc w:val="left"/>
      <w:pPr>
        <w:ind w:left="4329" w:hanging="320"/>
      </w:pPr>
      <w:rPr>
        <w:rFonts w:hint="default"/>
      </w:rPr>
    </w:lvl>
    <w:lvl w:ilvl="6" w:tplc="4B1026F2">
      <w:numFmt w:val="bullet"/>
      <w:lvlText w:val="•"/>
      <w:lvlJc w:val="left"/>
      <w:pPr>
        <w:ind w:left="5236" w:hanging="320"/>
      </w:pPr>
      <w:rPr>
        <w:rFonts w:hint="default"/>
      </w:rPr>
    </w:lvl>
    <w:lvl w:ilvl="7" w:tplc="67F21F2C">
      <w:numFmt w:val="bullet"/>
      <w:lvlText w:val="•"/>
      <w:lvlJc w:val="left"/>
      <w:pPr>
        <w:ind w:left="6144" w:hanging="320"/>
      </w:pPr>
      <w:rPr>
        <w:rFonts w:hint="default"/>
      </w:rPr>
    </w:lvl>
    <w:lvl w:ilvl="8" w:tplc="609EEAF8">
      <w:numFmt w:val="bullet"/>
      <w:lvlText w:val="•"/>
      <w:lvlJc w:val="left"/>
      <w:pPr>
        <w:ind w:left="7051" w:hanging="320"/>
      </w:pPr>
      <w:rPr>
        <w:rFonts w:hint="default"/>
      </w:rPr>
    </w:lvl>
  </w:abstractNum>
  <w:abstractNum w:abstractNumId="11" w15:restartNumberingAfterBreak="0">
    <w:nsid w:val="4DD10F5D"/>
    <w:multiLevelType w:val="hybridMultilevel"/>
    <w:tmpl w:val="143CA8FC"/>
    <w:lvl w:ilvl="0" w:tplc="565EB2CA">
      <w:numFmt w:val="bullet"/>
      <w:lvlText w:val="●"/>
      <w:lvlJc w:val="left"/>
      <w:pPr>
        <w:ind w:left="541" w:hanging="322"/>
      </w:pPr>
      <w:rPr>
        <w:rFonts w:ascii="SimHei" w:eastAsia="SimHei" w:hAnsi="SimHei" w:cs="SimHei" w:hint="default"/>
        <w:b/>
        <w:bCs/>
        <w:spacing w:val="2"/>
        <w:w w:val="99"/>
        <w:sz w:val="30"/>
        <w:szCs w:val="30"/>
      </w:rPr>
    </w:lvl>
    <w:lvl w:ilvl="1" w:tplc="69321E4E">
      <w:numFmt w:val="bullet"/>
      <w:lvlText w:val="●"/>
      <w:lvlJc w:val="left"/>
      <w:pPr>
        <w:ind w:left="700" w:hanging="320"/>
      </w:pPr>
      <w:rPr>
        <w:rFonts w:ascii="SimHei" w:eastAsia="SimHei" w:hAnsi="SimHei" w:cs="SimHei" w:hint="default"/>
        <w:b/>
        <w:bCs/>
        <w:w w:val="99"/>
        <w:sz w:val="30"/>
        <w:szCs w:val="30"/>
      </w:rPr>
    </w:lvl>
    <w:lvl w:ilvl="2" w:tplc="F182D0B8">
      <w:numFmt w:val="bullet"/>
      <w:lvlText w:val="•"/>
      <w:lvlJc w:val="left"/>
      <w:pPr>
        <w:ind w:left="1607" w:hanging="320"/>
      </w:pPr>
      <w:rPr>
        <w:rFonts w:hint="default"/>
      </w:rPr>
    </w:lvl>
    <w:lvl w:ilvl="3" w:tplc="99EA2518">
      <w:numFmt w:val="bullet"/>
      <w:lvlText w:val="•"/>
      <w:lvlJc w:val="left"/>
      <w:pPr>
        <w:ind w:left="2514" w:hanging="320"/>
      </w:pPr>
      <w:rPr>
        <w:rFonts w:hint="default"/>
      </w:rPr>
    </w:lvl>
    <w:lvl w:ilvl="4" w:tplc="6D62C8B2">
      <w:numFmt w:val="bullet"/>
      <w:lvlText w:val="•"/>
      <w:lvlJc w:val="left"/>
      <w:pPr>
        <w:ind w:left="3422" w:hanging="320"/>
      </w:pPr>
      <w:rPr>
        <w:rFonts w:hint="default"/>
      </w:rPr>
    </w:lvl>
    <w:lvl w:ilvl="5" w:tplc="0CB24B4C">
      <w:numFmt w:val="bullet"/>
      <w:lvlText w:val="•"/>
      <w:lvlJc w:val="left"/>
      <w:pPr>
        <w:ind w:left="4329" w:hanging="320"/>
      </w:pPr>
      <w:rPr>
        <w:rFonts w:hint="default"/>
      </w:rPr>
    </w:lvl>
    <w:lvl w:ilvl="6" w:tplc="164CD95E">
      <w:numFmt w:val="bullet"/>
      <w:lvlText w:val="•"/>
      <w:lvlJc w:val="left"/>
      <w:pPr>
        <w:ind w:left="5236" w:hanging="320"/>
      </w:pPr>
      <w:rPr>
        <w:rFonts w:hint="default"/>
      </w:rPr>
    </w:lvl>
    <w:lvl w:ilvl="7" w:tplc="89F2819A">
      <w:numFmt w:val="bullet"/>
      <w:lvlText w:val="•"/>
      <w:lvlJc w:val="left"/>
      <w:pPr>
        <w:ind w:left="6144" w:hanging="320"/>
      </w:pPr>
      <w:rPr>
        <w:rFonts w:hint="default"/>
      </w:rPr>
    </w:lvl>
    <w:lvl w:ilvl="8" w:tplc="77C067E4">
      <w:numFmt w:val="bullet"/>
      <w:lvlText w:val="•"/>
      <w:lvlJc w:val="left"/>
      <w:pPr>
        <w:ind w:left="7051" w:hanging="320"/>
      </w:pPr>
      <w:rPr>
        <w:rFonts w:hint="default"/>
      </w:rPr>
    </w:lvl>
  </w:abstractNum>
  <w:abstractNum w:abstractNumId="12" w15:restartNumberingAfterBreak="0">
    <w:nsid w:val="4F8D1985"/>
    <w:multiLevelType w:val="multilevel"/>
    <w:tmpl w:val="F5626434"/>
    <w:lvl w:ilvl="0">
      <w:start w:val="6"/>
      <w:numFmt w:val="decimal"/>
      <w:lvlText w:val="%1"/>
      <w:lvlJc w:val="left"/>
      <w:pPr>
        <w:ind w:left="990" w:hanging="332"/>
      </w:pPr>
      <w:rPr>
        <w:rFonts w:ascii="Calibri" w:eastAsia="SimSun" w:hAnsi="Calibri" w:cs="Calibri" w:hint="default"/>
        <w:w w:val="100"/>
        <w:sz w:val="22"/>
        <w:szCs w:val="22"/>
      </w:rPr>
    </w:lvl>
    <w:lvl w:ilvl="1">
      <w:start w:val="1"/>
      <w:numFmt w:val="decimal"/>
      <w:lvlText w:val="%1.%2"/>
      <w:lvlJc w:val="left"/>
      <w:pPr>
        <w:ind w:left="992" w:hanging="334"/>
      </w:pPr>
      <w:rPr>
        <w:rFonts w:ascii="Calibri" w:eastAsia="SimSun" w:hAnsi="Calibri" w:cs="Calibri" w:hint="default"/>
        <w:spacing w:val="-1"/>
        <w:w w:val="100"/>
        <w:sz w:val="22"/>
        <w:szCs w:val="22"/>
      </w:rPr>
    </w:lvl>
    <w:lvl w:ilvl="2">
      <w:start w:val="1"/>
      <w:numFmt w:val="decimal"/>
      <w:lvlText w:val="%1.%2.%3"/>
      <w:lvlJc w:val="left"/>
      <w:pPr>
        <w:ind w:left="1160" w:hanging="502"/>
      </w:pPr>
      <w:rPr>
        <w:rFonts w:hint="default"/>
        <w:spacing w:val="-1"/>
        <w:w w:val="100"/>
      </w:rPr>
    </w:lvl>
    <w:lvl w:ilvl="3">
      <w:numFmt w:val="bullet"/>
      <w:lvlText w:val="•"/>
      <w:lvlJc w:val="left"/>
      <w:pPr>
        <w:ind w:left="2872" w:hanging="502"/>
      </w:pPr>
      <w:rPr>
        <w:rFonts w:hint="default"/>
      </w:rPr>
    </w:lvl>
    <w:lvl w:ilvl="4">
      <w:numFmt w:val="bullet"/>
      <w:lvlText w:val="•"/>
      <w:lvlJc w:val="left"/>
      <w:pPr>
        <w:ind w:left="3728" w:hanging="502"/>
      </w:pPr>
      <w:rPr>
        <w:rFonts w:hint="default"/>
      </w:rPr>
    </w:lvl>
    <w:lvl w:ilvl="5">
      <w:numFmt w:val="bullet"/>
      <w:lvlText w:val="•"/>
      <w:lvlJc w:val="left"/>
      <w:pPr>
        <w:ind w:left="4584" w:hanging="502"/>
      </w:pPr>
      <w:rPr>
        <w:rFonts w:hint="default"/>
      </w:rPr>
    </w:lvl>
    <w:lvl w:ilvl="6">
      <w:numFmt w:val="bullet"/>
      <w:lvlText w:val="•"/>
      <w:lvlJc w:val="left"/>
      <w:pPr>
        <w:ind w:left="5441" w:hanging="502"/>
      </w:pPr>
      <w:rPr>
        <w:rFonts w:hint="default"/>
      </w:rPr>
    </w:lvl>
    <w:lvl w:ilvl="7">
      <w:numFmt w:val="bullet"/>
      <w:lvlText w:val="•"/>
      <w:lvlJc w:val="left"/>
      <w:pPr>
        <w:ind w:left="6297" w:hanging="502"/>
      </w:pPr>
      <w:rPr>
        <w:rFonts w:hint="default"/>
      </w:rPr>
    </w:lvl>
    <w:lvl w:ilvl="8">
      <w:numFmt w:val="bullet"/>
      <w:lvlText w:val="•"/>
      <w:lvlJc w:val="left"/>
      <w:pPr>
        <w:ind w:left="7153" w:hanging="502"/>
      </w:pPr>
      <w:rPr>
        <w:rFonts w:hint="default"/>
      </w:rPr>
    </w:lvl>
  </w:abstractNum>
  <w:abstractNum w:abstractNumId="13" w15:restartNumberingAfterBreak="0">
    <w:nsid w:val="540F7B78"/>
    <w:multiLevelType w:val="multilevel"/>
    <w:tmpl w:val="BB683930"/>
    <w:lvl w:ilvl="0">
      <w:start w:val="1"/>
      <w:numFmt w:val="decimal"/>
      <w:lvlText w:val="%1"/>
      <w:lvlJc w:val="left"/>
      <w:pPr>
        <w:ind w:left="882" w:hanging="663"/>
      </w:pPr>
      <w:rPr>
        <w:rFonts w:ascii="Calibri" w:eastAsia="SimSun" w:hAnsi="Calibri" w:cs="Calibri" w:hint="default"/>
        <w:b/>
        <w:bCs/>
        <w:w w:val="99"/>
        <w:sz w:val="44"/>
        <w:szCs w:val="44"/>
      </w:rPr>
    </w:lvl>
    <w:lvl w:ilvl="1">
      <w:start w:val="1"/>
      <w:numFmt w:val="decimal"/>
      <w:lvlText w:val="%1.%2"/>
      <w:lvlJc w:val="left"/>
      <w:pPr>
        <w:ind w:left="587" w:hanging="368"/>
      </w:pPr>
      <w:rPr>
        <w:rFonts w:hint="default"/>
        <w:spacing w:val="0"/>
        <w:w w:val="99"/>
      </w:rPr>
    </w:lvl>
    <w:lvl w:ilvl="2">
      <w:start w:val="1"/>
      <w:numFmt w:val="decimal"/>
      <w:lvlText w:val="%1.%2.%3"/>
      <w:lvlJc w:val="left"/>
      <w:pPr>
        <w:ind w:left="947" w:hanging="728"/>
      </w:pPr>
      <w:rPr>
        <w:rFonts w:hint="default"/>
        <w:spacing w:val="-1"/>
        <w:w w:val="99"/>
      </w:rPr>
    </w:lvl>
    <w:lvl w:ilvl="3">
      <w:numFmt w:val="bullet"/>
      <w:lvlText w:val="•"/>
      <w:lvlJc w:val="left"/>
      <w:pPr>
        <w:ind w:left="1160" w:hanging="728"/>
      </w:pPr>
      <w:rPr>
        <w:rFonts w:hint="default"/>
      </w:rPr>
    </w:lvl>
    <w:lvl w:ilvl="4">
      <w:numFmt w:val="bullet"/>
      <w:lvlText w:val="•"/>
      <w:lvlJc w:val="left"/>
      <w:pPr>
        <w:ind w:left="1280" w:hanging="728"/>
      </w:pPr>
      <w:rPr>
        <w:rFonts w:hint="default"/>
      </w:rPr>
    </w:lvl>
    <w:lvl w:ilvl="5">
      <w:numFmt w:val="bullet"/>
      <w:lvlText w:val="•"/>
      <w:lvlJc w:val="left"/>
      <w:pPr>
        <w:ind w:left="2544" w:hanging="728"/>
      </w:pPr>
      <w:rPr>
        <w:rFonts w:hint="default"/>
      </w:rPr>
    </w:lvl>
    <w:lvl w:ilvl="6">
      <w:numFmt w:val="bullet"/>
      <w:lvlText w:val="•"/>
      <w:lvlJc w:val="left"/>
      <w:pPr>
        <w:ind w:left="3808" w:hanging="728"/>
      </w:pPr>
      <w:rPr>
        <w:rFonts w:hint="default"/>
      </w:rPr>
    </w:lvl>
    <w:lvl w:ilvl="7">
      <w:numFmt w:val="bullet"/>
      <w:lvlText w:val="•"/>
      <w:lvlJc w:val="left"/>
      <w:pPr>
        <w:ind w:left="5073" w:hanging="728"/>
      </w:pPr>
      <w:rPr>
        <w:rFonts w:hint="default"/>
      </w:rPr>
    </w:lvl>
    <w:lvl w:ilvl="8">
      <w:numFmt w:val="bullet"/>
      <w:lvlText w:val="•"/>
      <w:lvlJc w:val="left"/>
      <w:pPr>
        <w:ind w:left="6337" w:hanging="728"/>
      </w:pPr>
      <w:rPr>
        <w:rFonts w:hint="default"/>
      </w:rPr>
    </w:lvl>
  </w:abstractNum>
  <w:abstractNum w:abstractNumId="14" w15:restartNumberingAfterBreak="0">
    <w:nsid w:val="54440CEB"/>
    <w:multiLevelType w:val="hybridMultilevel"/>
    <w:tmpl w:val="7800F3DC"/>
    <w:lvl w:ilvl="0" w:tplc="E48A17A8">
      <w:numFmt w:val="bullet"/>
      <w:lvlText w:val="●"/>
      <w:lvlJc w:val="left"/>
      <w:pPr>
        <w:ind w:left="662" w:hanging="222"/>
      </w:pPr>
      <w:rPr>
        <w:rFonts w:ascii="SimSun" w:eastAsia="SimSun" w:hAnsi="SimSun" w:cs="SimSun" w:hint="default"/>
        <w:spacing w:val="-3"/>
        <w:w w:val="100"/>
        <w:sz w:val="20"/>
        <w:szCs w:val="20"/>
      </w:rPr>
    </w:lvl>
    <w:lvl w:ilvl="1" w:tplc="ECE00A18">
      <w:numFmt w:val="bullet"/>
      <w:lvlText w:val="•"/>
      <w:lvlJc w:val="left"/>
      <w:pPr>
        <w:ind w:left="1480" w:hanging="222"/>
      </w:pPr>
      <w:rPr>
        <w:rFonts w:hint="default"/>
      </w:rPr>
    </w:lvl>
    <w:lvl w:ilvl="2" w:tplc="BA0CDE8C">
      <w:numFmt w:val="bullet"/>
      <w:lvlText w:val="•"/>
      <w:lvlJc w:val="left"/>
      <w:pPr>
        <w:ind w:left="2301" w:hanging="222"/>
      </w:pPr>
      <w:rPr>
        <w:rFonts w:hint="default"/>
      </w:rPr>
    </w:lvl>
    <w:lvl w:ilvl="3" w:tplc="58C4E9AE">
      <w:numFmt w:val="bullet"/>
      <w:lvlText w:val="•"/>
      <w:lvlJc w:val="left"/>
      <w:pPr>
        <w:ind w:left="3121" w:hanging="222"/>
      </w:pPr>
      <w:rPr>
        <w:rFonts w:hint="default"/>
      </w:rPr>
    </w:lvl>
    <w:lvl w:ilvl="4" w:tplc="57A2573E">
      <w:numFmt w:val="bullet"/>
      <w:lvlText w:val="•"/>
      <w:lvlJc w:val="left"/>
      <w:pPr>
        <w:ind w:left="3942" w:hanging="222"/>
      </w:pPr>
      <w:rPr>
        <w:rFonts w:hint="default"/>
      </w:rPr>
    </w:lvl>
    <w:lvl w:ilvl="5" w:tplc="3BF0F082">
      <w:numFmt w:val="bullet"/>
      <w:lvlText w:val="•"/>
      <w:lvlJc w:val="left"/>
      <w:pPr>
        <w:ind w:left="4763" w:hanging="222"/>
      </w:pPr>
      <w:rPr>
        <w:rFonts w:hint="default"/>
      </w:rPr>
    </w:lvl>
    <w:lvl w:ilvl="6" w:tplc="37C27870">
      <w:numFmt w:val="bullet"/>
      <w:lvlText w:val="•"/>
      <w:lvlJc w:val="left"/>
      <w:pPr>
        <w:ind w:left="5583" w:hanging="222"/>
      </w:pPr>
      <w:rPr>
        <w:rFonts w:hint="default"/>
      </w:rPr>
    </w:lvl>
    <w:lvl w:ilvl="7" w:tplc="C5C6E3EA">
      <w:numFmt w:val="bullet"/>
      <w:lvlText w:val="•"/>
      <w:lvlJc w:val="left"/>
      <w:pPr>
        <w:ind w:left="6404" w:hanging="222"/>
      </w:pPr>
      <w:rPr>
        <w:rFonts w:hint="default"/>
      </w:rPr>
    </w:lvl>
    <w:lvl w:ilvl="8" w:tplc="35FC74F0">
      <w:numFmt w:val="bullet"/>
      <w:lvlText w:val="•"/>
      <w:lvlJc w:val="left"/>
      <w:pPr>
        <w:ind w:left="7224" w:hanging="222"/>
      </w:pPr>
      <w:rPr>
        <w:rFonts w:hint="default"/>
      </w:rPr>
    </w:lvl>
  </w:abstractNum>
  <w:abstractNum w:abstractNumId="15" w15:restartNumberingAfterBreak="0">
    <w:nsid w:val="5FEA53B4"/>
    <w:multiLevelType w:val="multilevel"/>
    <w:tmpl w:val="BB683930"/>
    <w:lvl w:ilvl="0">
      <w:start w:val="1"/>
      <w:numFmt w:val="decimal"/>
      <w:lvlText w:val="%1"/>
      <w:lvlJc w:val="left"/>
      <w:pPr>
        <w:ind w:left="882" w:hanging="663"/>
      </w:pPr>
      <w:rPr>
        <w:rFonts w:ascii="Calibri" w:eastAsia="SimSun" w:hAnsi="Calibri" w:cs="Calibri" w:hint="default"/>
        <w:b/>
        <w:bCs/>
        <w:w w:val="99"/>
        <w:sz w:val="44"/>
        <w:szCs w:val="44"/>
      </w:rPr>
    </w:lvl>
    <w:lvl w:ilvl="1">
      <w:start w:val="1"/>
      <w:numFmt w:val="decimal"/>
      <w:lvlText w:val="%1.%2"/>
      <w:lvlJc w:val="left"/>
      <w:pPr>
        <w:ind w:left="587" w:hanging="368"/>
      </w:pPr>
      <w:rPr>
        <w:rFonts w:hint="default"/>
        <w:spacing w:val="0"/>
        <w:w w:val="99"/>
      </w:rPr>
    </w:lvl>
    <w:lvl w:ilvl="2">
      <w:start w:val="1"/>
      <w:numFmt w:val="decimal"/>
      <w:lvlText w:val="%1.%2.%3"/>
      <w:lvlJc w:val="left"/>
      <w:pPr>
        <w:ind w:left="947" w:hanging="728"/>
      </w:pPr>
      <w:rPr>
        <w:rFonts w:hint="default"/>
        <w:spacing w:val="-1"/>
        <w:w w:val="99"/>
      </w:rPr>
    </w:lvl>
    <w:lvl w:ilvl="3">
      <w:numFmt w:val="bullet"/>
      <w:lvlText w:val="•"/>
      <w:lvlJc w:val="left"/>
      <w:pPr>
        <w:ind w:left="1160" w:hanging="728"/>
      </w:pPr>
      <w:rPr>
        <w:rFonts w:hint="default"/>
      </w:rPr>
    </w:lvl>
    <w:lvl w:ilvl="4">
      <w:numFmt w:val="bullet"/>
      <w:lvlText w:val="•"/>
      <w:lvlJc w:val="left"/>
      <w:pPr>
        <w:ind w:left="1280" w:hanging="728"/>
      </w:pPr>
      <w:rPr>
        <w:rFonts w:hint="default"/>
      </w:rPr>
    </w:lvl>
    <w:lvl w:ilvl="5">
      <w:numFmt w:val="bullet"/>
      <w:lvlText w:val="•"/>
      <w:lvlJc w:val="left"/>
      <w:pPr>
        <w:ind w:left="2544" w:hanging="728"/>
      </w:pPr>
      <w:rPr>
        <w:rFonts w:hint="default"/>
      </w:rPr>
    </w:lvl>
    <w:lvl w:ilvl="6">
      <w:numFmt w:val="bullet"/>
      <w:lvlText w:val="•"/>
      <w:lvlJc w:val="left"/>
      <w:pPr>
        <w:ind w:left="3808" w:hanging="728"/>
      </w:pPr>
      <w:rPr>
        <w:rFonts w:hint="default"/>
      </w:rPr>
    </w:lvl>
    <w:lvl w:ilvl="7">
      <w:numFmt w:val="bullet"/>
      <w:lvlText w:val="•"/>
      <w:lvlJc w:val="left"/>
      <w:pPr>
        <w:ind w:left="5073" w:hanging="728"/>
      </w:pPr>
      <w:rPr>
        <w:rFonts w:hint="default"/>
      </w:rPr>
    </w:lvl>
    <w:lvl w:ilvl="8">
      <w:numFmt w:val="bullet"/>
      <w:lvlText w:val="•"/>
      <w:lvlJc w:val="left"/>
      <w:pPr>
        <w:ind w:left="6337" w:hanging="728"/>
      </w:pPr>
      <w:rPr>
        <w:rFonts w:hint="default"/>
      </w:rPr>
    </w:lvl>
  </w:abstractNum>
  <w:abstractNum w:abstractNumId="16" w15:restartNumberingAfterBreak="0">
    <w:nsid w:val="60F27F55"/>
    <w:multiLevelType w:val="multilevel"/>
    <w:tmpl w:val="BB683930"/>
    <w:lvl w:ilvl="0">
      <w:start w:val="1"/>
      <w:numFmt w:val="decimal"/>
      <w:lvlText w:val="%1"/>
      <w:lvlJc w:val="left"/>
      <w:pPr>
        <w:ind w:left="882" w:hanging="663"/>
      </w:pPr>
      <w:rPr>
        <w:rFonts w:ascii="Calibri" w:eastAsia="SimSun" w:hAnsi="Calibri" w:cs="Calibri" w:hint="default"/>
        <w:b/>
        <w:bCs/>
        <w:w w:val="99"/>
        <w:sz w:val="44"/>
        <w:szCs w:val="44"/>
      </w:rPr>
    </w:lvl>
    <w:lvl w:ilvl="1">
      <w:start w:val="1"/>
      <w:numFmt w:val="decimal"/>
      <w:lvlText w:val="%1.%2"/>
      <w:lvlJc w:val="left"/>
      <w:pPr>
        <w:ind w:left="587" w:hanging="368"/>
      </w:pPr>
      <w:rPr>
        <w:rFonts w:hint="default"/>
        <w:spacing w:val="0"/>
        <w:w w:val="99"/>
      </w:rPr>
    </w:lvl>
    <w:lvl w:ilvl="2">
      <w:start w:val="1"/>
      <w:numFmt w:val="decimal"/>
      <w:lvlText w:val="%1.%2.%3"/>
      <w:lvlJc w:val="left"/>
      <w:pPr>
        <w:ind w:left="947" w:hanging="728"/>
      </w:pPr>
      <w:rPr>
        <w:rFonts w:hint="default"/>
        <w:spacing w:val="-1"/>
        <w:w w:val="99"/>
      </w:rPr>
    </w:lvl>
    <w:lvl w:ilvl="3">
      <w:numFmt w:val="bullet"/>
      <w:lvlText w:val="•"/>
      <w:lvlJc w:val="left"/>
      <w:pPr>
        <w:ind w:left="1160" w:hanging="728"/>
      </w:pPr>
      <w:rPr>
        <w:rFonts w:hint="default"/>
      </w:rPr>
    </w:lvl>
    <w:lvl w:ilvl="4">
      <w:numFmt w:val="bullet"/>
      <w:lvlText w:val="•"/>
      <w:lvlJc w:val="left"/>
      <w:pPr>
        <w:ind w:left="1280" w:hanging="728"/>
      </w:pPr>
      <w:rPr>
        <w:rFonts w:hint="default"/>
      </w:rPr>
    </w:lvl>
    <w:lvl w:ilvl="5">
      <w:numFmt w:val="bullet"/>
      <w:lvlText w:val="•"/>
      <w:lvlJc w:val="left"/>
      <w:pPr>
        <w:ind w:left="2544" w:hanging="728"/>
      </w:pPr>
      <w:rPr>
        <w:rFonts w:hint="default"/>
      </w:rPr>
    </w:lvl>
    <w:lvl w:ilvl="6">
      <w:numFmt w:val="bullet"/>
      <w:lvlText w:val="•"/>
      <w:lvlJc w:val="left"/>
      <w:pPr>
        <w:ind w:left="3808" w:hanging="728"/>
      </w:pPr>
      <w:rPr>
        <w:rFonts w:hint="default"/>
      </w:rPr>
    </w:lvl>
    <w:lvl w:ilvl="7">
      <w:numFmt w:val="bullet"/>
      <w:lvlText w:val="•"/>
      <w:lvlJc w:val="left"/>
      <w:pPr>
        <w:ind w:left="5073" w:hanging="728"/>
      </w:pPr>
      <w:rPr>
        <w:rFonts w:hint="default"/>
      </w:rPr>
    </w:lvl>
    <w:lvl w:ilvl="8">
      <w:numFmt w:val="bullet"/>
      <w:lvlText w:val="•"/>
      <w:lvlJc w:val="left"/>
      <w:pPr>
        <w:ind w:left="6337" w:hanging="728"/>
      </w:pPr>
      <w:rPr>
        <w:rFonts w:hint="default"/>
      </w:rPr>
    </w:lvl>
  </w:abstractNum>
  <w:abstractNum w:abstractNumId="17" w15:restartNumberingAfterBreak="0">
    <w:nsid w:val="61E96867"/>
    <w:multiLevelType w:val="hybridMultilevel"/>
    <w:tmpl w:val="A7F62CB8"/>
    <w:lvl w:ilvl="0" w:tplc="47AA9118">
      <w:start w:val="1"/>
      <w:numFmt w:val="decimal"/>
      <w:lvlText w:val="%1."/>
      <w:lvlJc w:val="left"/>
      <w:pPr>
        <w:ind w:left="579" w:hanging="360"/>
      </w:pPr>
      <w:rPr>
        <w:rFonts w:hint="default"/>
      </w:rPr>
    </w:lvl>
    <w:lvl w:ilvl="1" w:tplc="04090019" w:tentative="1">
      <w:start w:val="1"/>
      <w:numFmt w:val="lowerLetter"/>
      <w:lvlText w:val="%2)"/>
      <w:lvlJc w:val="left"/>
      <w:pPr>
        <w:ind w:left="1099" w:hanging="440"/>
      </w:pPr>
    </w:lvl>
    <w:lvl w:ilvl="2" w:tplc="0409001B" w:tentative="1">
      <w:start w:val="1"/>
      <w:numFmt w:val="lowerRoman"/>
      <w:lvlText w:val="%3."/>
      <w:lvlJc w:val="right"/>
      <w:pPr>
        <w:ind w:left="1539" w:hanging="440"/>
      </w:pPr>
    </w:lvl>
    <w:lvl w:ilvl="3" w:tplc="0409000F" w:tentative="1">
      <w:start w:val="1"/>
      <w:numFmt w:val="decimal"/>
      <w:lvlText w:val="%4."/>
      <w:lvlJc w:val="left"/>
      <w:pPr>
        <w:ind w:left="1979" w:hanging="440"/>
      </w:pPr>
    </w:lvl>
    <w:lvl w:ilvl="4" w:tplc="04090019" w:tentative="1">
      <w:start w:val="1"/>
      <w:numFmt w:val="lowerLetter"/>
      <w:lvlText w:val="%5)"/>
      <w:lvlJc w:val="left"/>
      <w:pPr>
        <w:ind w:left="2419" w:hanging="440"/>
      </w:pPr>
    </w:lvl>
    <w:lvl w:ilvl="5" w:tplc="0409001B" w:tentative="1">
      <w:start w:val="1"/>
      <w:numFmt w:val="lowerRoman"/>
      <w:lvlText w:val="%6."/>
      <w:lvlJc w:val="right"/>
      <w:pPr>
        <w:ind w:left="2859" w:hanging="440"/>
      </w:pPr>
    </w:lvl>
    <w:lvl w:ilvl="6" w:tplc="0409000F" w:tentative="1">
      <w:start w:val="1"/>
      <w:numFmt w:val="decimal"/>
      <w:lvlText w:val="%7."/>
      <w:lvlJc w:val="left"/>
      <w:pPr>
        <w:ind w:left="3299" w:hanging="440"/>
      </w:pPr>
    </w:lvl>
    <w:lvl w:ilvl="7" w:tplc="04090019" w:tentative="1">
      <w:start w:val="1"/>
      <w:numFmt w:val="lowerLetter"/>
      <w:lvlText w:val="%8)"/>
      <w:lvlJc w:val="left"/>
      <w:pPr>
        <w:ind w:left="3739" w:hanging="440"/>
      </w:pPr>
    </w:lvl>
    <w:lvl w:ilvl="8" w:tplc="0409001B" w:tentative="1">
      <w:start w:val="1"/>
      <w:numFmt w:val="lowerRoman"/>
      <w:lvlText w:val="%9."/>
      <w:lvlJc w:val="right"/>
      <w:pPr>
        <w:ind w:left="4179" w:hanging="440"/>
      </w:pPr>
    </w:lvl>
  </w:abstractNum>
  <w:abstractNum w:abstractNumId="18" w15:restartNumberingAfterBreak="0">
    <w:nsid w:val="6E714696"/>
    <w:multiLevelType w:val="multilevel"/>
    <w:tmpl w:val="8B86038A"/>
    <w:lvl w:ilvl="0">
      <w:start w:val="1"/>
      <w:numFmt w:val="decimal"/>
      <w:lvlText w:val="%1"/>
      <w:lvlJc w:val="left"/>
      <w:pPr>
        <w:ind w:left="990" w:hanging="332"/>
      </w:pPr>
      <w:rPr>
        <w:rFonts w:ascii="Calibri" w:eastAsia="SimSun" w:hAnsi="Calibri" w:cs="Calibri" w:hint="default"/>
        <w:w w:val="100"/>
        <w:sz w:val="22"/>
        <w:szCs w:val="22"/>
      </w:rPr>
    </w:lvl>
    <w:lvl w:ilvl="1">
      <w:start w:val="1"/>
      <w:numFmt w:val="decimal"/>
      <w:lvlText w:val="%1.%2"/>
      <w:lvlJc w:val="left"/>
      <w:pPr>
        <w:ind w:left="992" w:hanging="334"/>
      </w:pPr>
      <w:rPr>
        <w:rFonts w:ascii="Calibri" w:eastAsia="SimSun" w:hAnsi="Calibri" w:cs="Calibri" w:hint="default"/>
        <w:spacing w:val="-1"/>
        <w:w w:val="100"/>
        <w:sz w:val="22"/>
        <w:szCs w:val="22"/>
      </w:rPr>
    </w:lvl>
    <w:lvl w:ilvl="2">
      <w:start w:val="1"/>
      <w:numFmt w:val="decimal"/>
      <w:lvlText w:val="%1.%2.%3"/>
      <w:lvlJc w:val="left"/>
      <w:pPr>
        <w:ind w:left="1160" w:hanging="502"/>
      </w:pPr>
      <w:rPr>
        <w:rFonts w:hint="default"/>
        <w:spacing w:val="-1"/>
        <w:w w:val="100"/>
      </w:rPr>
    </w:lvl>
    <w:lvl w:ilvl="3">
      <w:numFmt w:val="bullet"/>
      <w:lvlText w:val="•"/>
      <w:lvlJc w:val="left"/>
      <w:pPr>
        <w:ind w:left="2872" w:hanging="502"/>
      </w:pPr>
      <w:rPr>
        <w:rFonts w:hint="default"/>
      </w:rPr>
    </w:lvl>
    <w:lvl w:ilvl="4">
      <w:numFmt w:val="bullet"/>
      <w:lvlText w:val="•"/>
      <w:lvlJc w:val="left"/>
      <w:pPr>
        <w:ind w:left="3728" w:hanging="502"/>
      </w:pPr>
      <w:rPr>
        <w:rFonts w:hint="default"/>
      </w:rPr>
    </w:lvl>
    <w:lvl w:ilvl="5">
      <w:numFmt w:val="bullet"/>
      <w:lvlText w:val="•"/>
      <w:lvlJc w:val="left"/>
      <w:pPr>
        <w:ind w:left="4584" w:hanging="502"/>
      </w:pPr>
      <w:rPr>
        <w:rFonts w:hint="default"/>
      </w:rPr>
    </w:lvl>
    <w:lvl w:ilvl="6">
      <w:numFmt w:val="bullet"/>
      <w:lvlText w:val="•"/>
      <w:lvlJc w:val="left"/>
      <w:pPr>
        <w:ind w:left="5441" w:hanging="502"/>
      </w:pPr>
      <w:rPr>
        <w:rFonts w:hint="default"/>
      </w:rPr>
    </w:lvl>
    <w:lvl w:ilvl="7">
      <w:numFmt w:val="bullet"/>
      <w:lvlText w:val="•"/>
      <w:lvlJc w:val="left"/>
      <w:pPr>
        <w:ind w:left="6297" w:hanging="502"/>
      </w:pPr>
      <w:rPr>
        <w:rFonts w:hint="default"/>
      </w:rPr>
    </w:lvl>
    <w:lvl w:ilvl="8">
      <w:numFmt w:val="bullet"/>
      <w:lvlText w:val="•"/>
      <w:lvlJc w:val="left"/>
      <w:pPr>
        <w:ind w:left="7153" w:hanging="502"/>
      </w:pPr>
      <w:rPr>
        <w:rFonts w:hint="default"/>
      </w:rPr>
    </w:lvl>
  </w:abstractNum>
  <w:abstractNum w:abstractNumId="19" w15:restartNumberingAfterBreak="0">
    <w:nsid w:val="7B3F7AF8"/>
    <w:multiLevelType w:val="hybridMultilevel"/>
    <w:tmpl w:val="627CA952"/>
    <w:lvl w:ilvl="0" w:tplc="671E4BC6">
      <w:start w:val="1"/>
      <w:numFmt w:val="decimal"/>
      <w:lvlText w:val="%1，"/>
      <w:lvlJc w:val="left"/>
      <w:pPr>
        <w:ind w:left="939" w:hanging="720"/>
      </w:pPr>
      <w:rPr>
        <w:rFonts w:ascii="SimSun" w:eastAsia="SimSun" w:hAnsi="SimSun" w:hint="default"/>
      </w:rPr>
    </w:lvl>
    <w:lvl w:ilvl="1" w:tplc="04090019" w:tentative="1">
      <w:start w:val="1"/>
      <w:numFmt w:val="lowerLetter"/>
      <w:lvlText w:val="%2)"/>
      <w:lvlJc w:val="left"/>
      <w:pPr>
        <w:ind w:left="1099" w:hanging="440"/>
      </w:pPr>
    </w:lvl>
    <w:lvl w:ilvl="2" w:tplc="0409001B" w:tentative="1">
      <w:start w:val="1"/>
      <w:numFmt w:val="lowerRoman"/>
      <w:lvlText w:val="%3."/>
      <w:lvlJc w:val="right"/>
      <w:pPr>
        <w:ind w:left="1539" w:hanging="440"/>
      </w:pPr>
    </w:lvl>
    <w:lvl w:ilvl="3" w:tplc="0409000F" w:tentative="1">
      <w:start w:val="1"/>
      <w:numFmt w:val="decimal"/>
      <w:lvlText w:val="%4."/>
      <w:lvlJc w:val="left"/>
      <w:pPr>
        <w:ind w:left="1979" w:hanging="440"/>
      </w:pPr>
    </w:lvl>
    <w:lvl w:ilvl="4" w:tplc="04090019" w:tentative="1">
      <w:start w:val="1"/>
      <w:numFmt w:val="lowerLetter"/>
      <w:lvlText w:val="%5)"/>
      <w:lvlJc w:val="left"/>
      <w:pPr>
        <w:ind w:left="2419" w:hanging="440"/>
      </w:pPr>
    </w:lvl>
    <w:lvl w:ilvl="5" w:tplc="0409001B" w:tentative="1">
      <w:start w:val="1"/>
      <w:numFmt w:val="lowerRoman"/>
      <w:lvlText w:val="%6."/>
      <w:lvlJc w:val="right"/>
      <w:pPr>
        <w:ind w:left="2859" w:hanging="440"/>
      </w:pPr>
    </w:lvl>
    <w:lvl w:ilvl="6" w:tplc="0409000F" w:tentative="1">
      <w:start w:val="1"/>
      <w:numFmt w:val="decimal"/>
      <w:lvlText w:val="%7."/>
      <w:lvlJc w:val="left"/>
      <w:pPr>
        <w:ind w:left="3299" w:hanging="440"/>
      </w:pPr>
    </w:lvl>
    <w:lvl w:ilvl="7" w:tplc="04090019" w:tentative="1">
      <w:start w:val="1"/>
      <w:numFmt w:val="lowerLetter"/>
      <w:lvlText w:val="%8)"/>
      <w:lvlJc w:val="left"/>
      <w:pPr>
        <w:ind w:left="3739" w:hanging="440"/>
      </w:pPr>
    </w:lvl>
    <w:lvl w:ilvl="8" w:tplc="0409001B" w:tentative="1">
      <w:start w:val="1"/>
      <w:numFmt w:val="lowerRoman"/>
      <w:lvlText w:val="%9."/>
      <w:lvlJc w:val="right"/>
      <w:pPr>
        <w:ind w:left="4179" w:hanging="440"/>
      </w:pPr>
    </w:lvl>
  </w:abstractNum>
  <w:num w:numId="1">
    <w:abstractNumId w:val="11"/>
  </w:num>
  <w:num w:numId="2">
    <w:abstractNumId w:val="8"/>
  </w:num>
  <w:num w:numId="3">
    <w:abstractNumId w:val="14"/>
  </w:num>
  <w:num w:numId="4">
    <w:abstractNumId w:val="18"/>
  </w:num>
  <w:num w:numId="5">
    <w:abstractNumId w:val="12"/>
  </w:num>
  <w:num w:numId="6">
    <w:abstractNumId w:val="3"/>
  </w:num>
  <w:num w:numId="7">
    <w:abstractNumId w:val="4"/>
  </w:num>
  <w:num w:numId="8">
    <w:abstractNumId w:val="17"/>
  </w:num>
  <w:num w:numId="9">
    <w:abstractNumId w:val="6"/>
  </w:num>
  <w:num w:numId="10">
    <w:abstractNumId w:val="13"/>
  </w:num>
  <w:num w:numId="11">
    <w:abstractNumId w:val="0"/>
  </w:num>
  <w:num w:numId="12">
    <w:abstractNumId w:val="15"/>
  </w:num>
  <w:num w:numId="13">
    <w:abstractNumId w:val="7"/>
  </w:num>
  <w:num w:numId="14">
    <w:abstractNumId w:val="2"/>
  </w:num>
  <w:num w:numId="15">
    <w:abstractNumId w:val="9"/>
  </w:num>
  <w:num w:numId="16">
    <w:abstractNumId w:val="19"/>
  </w:num>
  <w:num w:numId="17">
    <w:abstractNumId w:val="16"/>
  </w:num>
  <w:num w:numId="18">
    <w:abstractNumId w:val="10"/>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4D"/>
    <w:rsid w:val="000139FC"/>
    <w:rsid w:val="00035934"/>
    <w:rsid w:val="00094D58"/>
    <w:rsid w:val="000968CA"/>
    <w:rsid w:val="000D558F"/>
    <w:rsid w:val="000F54BA"/>
    <w:rsid w:val="001E7AA5"/>
    <w:rsid w:val="001F6A22"/>
    <w:rsid w:val="00203F88"/>
    <w:rsid w:val="00231ACD"/>
    <w:rsid w:val="002605DF"/>
    <w:rsid w:val="002763FB"/>
    <w:rsid w:val="002C2C6E"/>
    <w:rsid w:val="002D48E2"/>
    <w:rsid w:val="002E76F7"/>
    <w:rsid w:val="00331308"/>
    <w:rsid w:val="00376043"/>
    <w:rsid w:val="0039364E"/>
    <w:rsid w:val="003C51B2"/>
    <w:rsid w:val="003D2569"/>
    <w:rsid w:val="00444333"/>
    <w:rsid w:val="00461EDA"/>
    <w:rsid w:val="004725D1"/>
    <w:rsid w:val="00477438"/>
    <w:rsid w:val="0048160A"/>
    <w:rsid w:val="00493C2F"/>
    <w:rsid w:val="004C766D"/>
    <w:rsid w:val="00545991"/>
    <w:rsid w:val="00571B4F"/>
    <w:rsid w:val="005C4BA2"/>
    <w:rsid w:val="006018CB"/>
    <w:rsid w:val="00661EAF"/>
    <w:rsid w:val="00690B89"/>
    <w:rsid w:val="006C7C98"/>
    <w:rsid w:val="006D0034"/>
    <w:rsid w:val="006F0289"/>
    <w:rsid w:val="00700CF4"/>
    <w:rsid w:val="007839CC"/>
    <w:rsid w:val="007956D0"/>
    <w:rsid w:val="007A23F5"/>
    <w:rsid w:val="00832306"/>
    <w:rsid w:val="0083489D"/>
    <w:rsid w:val="00847950"/>
    <w:rsid w:val="00896C8C"/>
    <w:rsid w:val="008B4BA3"/>
    <w:rsid w:val="008C46DF"/>
    <w:rsid w:val="008D7C67"/>
    <w:rsid w:val="00907126"/>
    <w:rsid w:val="009545F3"/>
    <w:rsid w:val="00954B4D"/>
    <w:rsid w:val="0098723B"/>
    <w:rsid w:val="009C2DAD"/>
    <w:rsid w:val="009C47E3"/>
    <w:rsid w:val="009D7104"/>
    <w:rsid w:val="00A21F27"/>
    <w:rsid w:val="00A3385B"/>
    <w:rsid w:val="00A768DF"/>
    <w:rsid w:val="00AC4FA0"/>
    <w:rsid w:val="00AD22CC"/>
    <w:rsid w:val="00AF0947"/>
    <w:rsid w:val="00B21C6E"/>
    <w:rsid w:val="00B27F66"/>
    <w:rsid w:val="00B82415"/>
    <w:rsid w:val="00B90A5E"/>
    <w:rsid w:val="00BA1AE4"/>
    <w:rsid w:val="00BF25D1"/>
    <w:rsid w:val="00C32B20"/>
    <w:rsid w:val="00C64CFE"/>
    <w:rsid w:val="00C72479"/>
    <w:rsid w:val="00CB59F1"/>
    <w:rsid w:val="00CB7618"/>
    <w:rsid w:val="00CC7B6C"/>
    <w:rsid w:val="00D5679B"/>
    <w:rsid w:val="00D80270"/>
    <w:rsid w:val="00D961DD"/>
    <w:rsid w:val="00DA0DDC"/>
    <w:rsid w:val="00DA7007"/>
    <w:rsid w:val="00DB228C"/>
    <w:rsid w:val="00DB3E01"/>
    <w:rsid w:val="00DC75F6"/>
    <w:rsid w:val="00E029DC"/>
    <w:rsid w:val="00E04AC7"/>
    <w:rsid w:val="00E2792D"/>
    <w:rsid w:val="00E31998"/>
    <w:rsid w:val="00E51A49"/>
    <w:rsid w:val="00E52C34"/>
    <w:rsid w:val="00E70614"/>
    <w:rsid w:val="00E76160"/>
    <w:rsid w:val="00E83727"/>
    <w:rsid w:val="00EC2253"/>
    <w:rsid w:val="00EC4068"/>
    <w:rsid w:val="00EF1371"/>
    <w:rsid w:val="00F209D1"/>
    <w:rsid w:val="00F2455A"/>
    <w:rsid w:val="00F33ED3"/>
    <w:rsid w:val="00F6310C"/>
    <w:rsid w:val="00F93B5F"/>
    <w:rsid w:val="00FB2C3E"/>
    <w:rsid w:val="00FB3AF5"/>
    <w:rsid w:val="00FD4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0F04F"/>
  <w15:docId w15:val="{D908D941-1603-4801-AA5F-869A266C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rPr>
  </w:style>
  <w:style w:type="paragraph" w:styleId="1">
    <w:name w:val="heading 1"/>
    <w:basedOn w:val="a"/>
    <w:uiPriority w:val="9"/>
    <w:qFormat/>
    <w:pPr>
      <w:ind w:left="882" w:hanging="663"/>
      <w:outlineLvl w:val="0"/>
    </w:pPr>
    <w:rPr>
      <w:b/>
      <w:bCs/>
      <w:sz w:val="44"/>
      <w:szCs w:val="44"/>
    </w:rPr>
  </w:style>
  <w:style w:type="paragraph" w:styleId="2">
    <w:name w:val="heading 2"/>
    <w:basedOn w:val="a"/>
    <w:uiPriority w:val="9"/>
    <w:unhideWhenUsed/>
    <w:qFormat/>
    <w:pPr>
      <w:ind w:left="541" w:hanging="322"/>
      <w:outlineLvl w:val="1"/>
    </w:pPr>
    <w:rPr>
      <w:b/>
      <w:bCs/>
      <w:sz w:val="32"/>
      <w:szCs w:val="32"/>
    </w:rPr>
  </w:style>
  <w:style w:type="paragraph" w:styleId="3">
    <w:name w:val="heading 3"/>
    <w:basedOn w:val="a"/>
    <w:uiPriority w:val="9"/>
    <w:unhideWhenUsed/>
    <w:qFormat/>
    <w:pPr>
      <w:ind w:left="1110" w:hanging="891"/>
      <w:outlineLvl w:val="2"/>
    </w:pPr>
    <w:rPr>
      <w:sz w:val="32"/>
      <w:szCs w:val="32"/>
    </w:rPr>
  </w:style>
  <w:style w:type="paragraph" w:styleId="4">
    <w:name w:val="heading 4"/>
    <w:basedOn w:val="a"/>
    <w:link w:val="40"/>
    <w:uiPriority w:val="9"/>
    <w:unhideWhenUsed/>
    <w:qFormat/>
    <w:pPr>
      <w:ind w:left="1064" w:hanging="845"/>
      <w:outlineLvl w:val="3"/>
    </w:pPr>
    <w:rPr>
      <w:b/>
      <w:bCs/>
      <w:sz w:val="28"/>
      <w:szCs w:val="28"/>
    </w:rPr>
  </w:style>
  <w:style w:type="paragraph" w:styleId="5">
    <w:name w:val="heading 5"/>
    <w:basedOn w:val="a"/>
    <w:next w:val="a"/>
    <w:link w:val="50"/>
    <w:uiPriority w:val="9"/>
    <w:unhideWhenUsed/>
    <w:qFormat/>
    <w:rsid w:val="0090712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76"/>
      <w:ind w:left="662" w:hanging="223"/>
    </w:pPr>
  </w:style>
  <w:style w:type="paragraph" w:styleId="20">
    <w:name w:val="toc 2"/>
    <w:basedOn w:val="a"/>
    <w:uiPriority w:val="39"/>
    <w:qFormat/>
    <w:pPr>
      <w:spacing w:before="176"/>
      <w:ind w:left="1271" w:hanging="613"/>
    </w:pPr>
  </w:style>
  <w:style w:type="paragraph" w:styleId="30">
    <w:name w:val="toc 3"/>
    <w:basedOn w:val="a"/>
    <w:uiPriority w:val="39"/>
    <w:qFormat/>
    <w:pPr>
      <w:spacing w:before="161"/>
      <w:ind w:left="1276" w:hanging="636"/>
    </w:pPr>
    <w:rPr>
      <w:sz w:val="21"/>
      <w:szCs w:val="21"/>
    </w:rPr>
  </w:style>
  <w:style w:type="paragraph" w:styleId="a3">
    <w:name w:val="Body Text"/>
    <w:basedOn w:val="a"/>
    <w:uiPriority w:val="1"/>
    <w:qFormat/>
    <w:rPr>
      <w:sz w:val="21"/>
      <w:szCs w:val="21"/>
    </w:rPr>
  </w:style>
  <w:style w:type="paragraph" w:styleId="a4">
    <w:name w:val="List Paragraph"/>
    <w:basedOn w:val="a"/>
    <w:uiPriority w:val="1"/>
    <w:qFormat/>
    <w:pPr>
      <w:ind w:left="1110" w:hanging="891"/>
    </w:pPr>
  </w:style>
  <w:style w:type="paragraph" w:customStyle="1" w:styleId="TableParagraph">
    <w:name w:val="Table Paragraph"/>
    <w:basedOn w:val="a"/>
    <w:uiPriority w:val="1"/>
    <w:qFormat/>
    <w:pPr>
      <w:ind w:left="107"/>
    </w:pPr>
  </w:style>
  <w:style w:type="paragraph" w:styleId="a5">
    <w:name w:val="TOC Heading"/>
    <w:basedOn w:val="1"/>
    <w:next w:val="a"/>
    <w:uiPriority w:val="39"/>
    <w:unhideWhenUsed/>
    <w:qFormat/>
    <w:rsid w:val="00571B4F"/>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zh-CN"/>
    </w:rPr>
  </w:style>
  <w:style w:type="character" w:styleId="a6">
    <w:name w:val="Hyperlink"/>
    <w:basedOn w:val="a0"/>
    <w:uiPriority w:val="99"/>
    <w:unhideWhenUsed/>
    <w:rsid w:val="00571B4F"/>
    <w:rPr>
      <w:color w:val="0000FF" w:themeColor="hyperlink"/>
      <w:u w:val="single"/>
    </w:rPr>
  </w:style>
  <w:style w:type="character" w:customStyle="1" w:styleId="50">
    <w:name w:val="Заголовок 5 Знак"/>
    <w:basedOn w:val="a0"/>
    <w:link w:val="5"/>
    <w:uiPriority w:val="9"/>
    <w:rsid w:val="00907126"/>
    <w:rPr>
      <w:rFonts w:ascii="SimSun" w:eastAsia="SimSun" w:hAnsi="SimSun" w:cs="SimSun"/>
      <w:b/>
      <w:bCs/>
      <w:sz w:val="28"/>
      <w:szCs w:val="28"/>
    </w:rPr>
  </w:style>
  <w:style w:type="character" w:customStyle="1" w:styleId="40">
    <w:name w:val="Заголовок 4 Знак"/>
    <w:basedOn w:val="a0"/>
    <w:link w:val="4"/>
    <w:uiPriority w:val="9"/>
    <w:rsid w:val="00907126"/>
    <w:rPr>
      <w:rFonts w:ascii="SimSun" w:eastAsia="SimSun" w:hAnsi="SimSun" w:cs="SimSun"/>
      <w:b/>
      <w:bCs/>
      <w:sz w:val="28"/>
      <w:szCs w:val="28"/>
    </w:rPr>
  </w:style>
  <w:style w:type="paragraph" w:styleId="41">
    <w:name w:val="toc 4"/>
    <w:basedOn w:val="a"/>
    <w:next w:val="a"/>
    <w:autoRedefine/>
    <w:uiPriority w:val="39"/>
    <w:unhideWhenUsed/>
    <w:rsid w:val="008B4BA3"/>
    <w:pPr>
      <w:ind w:leftChars="600" w:left="1260"/>
    </w:pPr>
  </w:style>
  <w:style w:type="paragraph" w:styleId="a7">
    <w:name w:val="header"/>
    <w:basedOn w:val="a"/>
    <w:link w:val="a8"/>
    <w:uiPriority w:val="99"/>
    <w:unhideWhenUsed/>
    <w:rsid w:val="00E2792D"/>
    <w:pPr>
      <w:tabs>
        <w:tab w:val="center" w:pos="4153"/>
        <w:tab w:val="right" w:pos="8306"/>
      </w:tabs>
      <w:snapToGrid w:val="0"/>
      <w:jc w:val="center"/>
    </w:pPr>
    <w:rPr>
      <w:sz w:val="18"/>
      <w:szCs w:val="18"/>
    </w:rPr>
  </w:style>
  <w:style w:type="character" w:customStyle="1" w:styleId="a8">
    <w:name w:val="Верхний колонтитул Знак"/>
    <w:basedOn w:val="a0"/>
    <w:link w:val="a7"/>
    <w:uiPriority w:val="99"/>
    <w:rsid w:val="00E2792D"/>
    <w:rPr>
      <w:rFonts w:ascii="SimSun" w:eastAsia="SimSun" w:hAnsi="SimSun" w:cs="SimSun"/>
      <w:sz w:val="18"/>
      <w:szCs w:val="18"/>
    </w:rPr>
  </w:style>
  <w:style w:type="paragraph" w:styleId="a9">
    <w:name w:val="footer"/>
    <w:basedOn w:val="a"/>
    <w:link w:val="aa"/>
    <w:uiPriority w:val="99"/>
    <w:unhideWhenUsed/>
    <w:rsid w:val="00E2792D"/>
    <w:pPr>
      <w:tabs>
        <w:tab w:val="center" w:pos="4153"/>
        <w:tab w:val="right" w:pos="8306"/>
      </w:tabs>
      <w:snapToGrid w:val="0"/>
    </w:pPr>
    <w:rPr>
      <w:sz w:val="18"/>
      <w:szCs w:val="18"/>
    </w:rPr>
  </w:style>
  <w:style w:type="character" w:customStyle="1" w:styleId="aa">
    <w:name w:val="Нижний колонтитул Знак"/>
    <w:basedOn w:val="a0"/>
    <w:link w:val="a9"/>
    <w:uiPriority w:val="99"/>
    <w:rsid w:val="00E2792D"/>
    <w:rPr>
      <w:rFonts w:ascii="SimSun" w:eastAsia="SimSun" w:hAnsi="SimSun" w:cs="SimSun"/>
      <w:sz w:val="18"/>
      <w:szCs w:val="18"/>
    </w:rPr>
  </w:style>
  <w:style w:type="paragraph" w:styleId="ab">
    <w:name w:val="Balloon Text"/>
    <w:basedOn w:val="a"/>
    <w:link w:val="ac"/>
    <w:uiPriority w:val="99"/>
    <w:semiHidden/>
    <w:unhideWhenUsed/>
    <w:rsid w:val="00CC7B6C"/>
    <w:rPr>
      <w:sz w:val="18"/>
      <w:szCs w:val="18"/>
    </w:rPr>
  </w:style>
  <w:style w:type="character" w:customStyle="1" w:styleId="ac">
    <w:name w:val="Текст выноски Знак"/>
    <w:basedOn w:val="a0"/>
    <w:link w:val="ab"/>
    <w:uiPriority w:val="99"/>
    <w:semiHidden/>
    <w:rsid w:val="00CC7B6C"/>
    <w:rPr>
      <w:rFonts w:ascii="SimSun" w:eastAsia="SimSun" w:hAnsi="SimSun" w:cs="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93F38-0D29-4F75-8511-8307A35B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1340</Words>
  <Characters>7644</Characters>
  <Application>Microsoft Office Word</Application>
  <DocSecurity>0</DocSecurity>
  <Lines>63</Lines>
  <Paragraphs>17</Paragraphs>
  <ScaleCrop>false</ScaleCrop>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Gennadiy Malev</cp:lastModifiedBy>
  <cp:revision>2</cp:revision>
  <dcterms:created xsi:type="dcterms:W3CDTF">2024-04-01T06:32:00Z</dcterms:created>
  <dcterms:modified xsi:type="dcterms:W3CDTF">2024-04-01T06:32:00Z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WPS 文字</vt:lpwstr>
  </property>
  <property fmtid="{D5CDD505-2E9C-101B-9397-08002B2CF9AE}" pid="4" name="LastSaved">
    <vt:filetime>2024-03-14T00:00:00Z</vt:filetime>
  </property>
</Properties>
</file>